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91" w:rsidRPr="00193B91" w:rsidRDefault="00193B91" w:rsidP="00193B91">
      <w:pPr>
        <w:suppressAutoHyphens/>
        <w:jc w:val="center"/>
        <w:rPr>
          <w:sz w:val="28"/>
          <w:szCs w:val="28"/>
          <w:lang w:eastAsia="ar-SA"/>
        </w:rPr>
      </w:pPr>
      <w:bookmarkStart w:id="0" w:name="sub_8200"/>
      <w:r w:rsidRPr="00193B9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4D317F" wp14:editId="5670B040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91" w:rsidRPr="00193B91" w:rsidRDefault="00193B91" w:rsidP="00193B91">
      <w:pPr>
        <w:suppressAutoHyphens/>
        <w:jc w:val="center"/>
        <w:rPr>
          <w:sz w:val="28"/>
          <w:szCs w:val="28"/>
          <w:lang w:eastAsia="ar-SA"/>
        </w:rPr>
      </w:pPr>
    </w:p>
    <w:p w:rsidR="00343E8E" w:rsidRDefault="00343E8E" w:rsidP="00193B91">
      <w:pPr>
        <w:suppressAutoHyphens/>
        <w:jc w:val="center"/>
        <w:rPr>
          <w:sz w:val="28"/>
          <w:szCs w:val="28"/>
          <w:lang w:eastAsia="ar-SA"/>
        </w:rPr>
      </w:pPr>
    </w:p>
    <w:p w:rsidR="00193B91" w:rsidRPr="00193B91" w:rsidRDefault="00193B91" w:rsidP="00193B91">
      <w:pPr>
        <w:suppressAutoHyphens/>
        <w:jc w:val="center"/>
        <w:rPr>
          <w:sz w:val="28"/>
          <w:szCs w:val="28"/>
          <w:lang w:eastAsia="ar-SA"/>
        </w:rPr>
      </w:pPr>
      <w:r w:rsidRPr="00193B91">
        <w:rPr>
          <w:sz w:val="28"/>
          <w:szCs w:val="28"/>
          <w:lang w:eastAsia="ar-SA"/>
        </w:rPr>
        <w:t>МУНИЦИПАЛЬНОЕ ОБРАЗОВАНИЕ</w:t>
      </w:r>
    </w:p>
    <w:p w:rsidR="00193B91" w:rsidRPr="00193B91" w:rsidRDefault="00193B91" w:rsidP="00193B91">
      <w:pPr>
        <w:jc w:val="center"/>
        <w:rPr>
          <w:sz w:val="28"/>
          <w:szCs w:val="28"/>
          <w:lang w:eastAsia="en-US"/>
        </w:rPr>
      </w:pPr>
      <w:r w:rsidRPr="00193B91">
        <w:rPr>
          <w:sz w:val="28"/>
          <w:szCs w:val="28"/>
          <w:lang w:eastAsia="en-US"/>
        </w:rPr>
        <w:t>ХАНТЫ-МАНСИЙСКИЙ РАЙОН</w:t>
      </w:r>
    </w:p>
    <w:p w:rsidR="00193B91" w:rsidRPr="00193B91" w:rsidRDefault="00193B91" w:rsidP="00193B91">
      <w:pPr>
        <w:jc w:val="center"/>
        <w:rPr>
          <w:sz w:val="28"/>
          <w:szCs w:val="28"/>
          <w:lang w:eastAsia="en-US"/>
        </w:rPr>
      </w:pPr>
      <w:r w:rsidRPr="00193B91">
        <w:rPr>
          <w:sz w:val="28"/>
          <w:szCs w:val="28"/>
          <w:lang w:eastAsia="en-US"/>
        </w:rPr>
        <w:t>Ханты-Мансийский автономный округ – Югра</w:t>
      </w:r>
    </w:p>
    <w:p w:rsidR="00193B91" w:rsidRPr="00193B91" w:rsidRDefault="00193B91" w:rsidP="00193B91">
      <w:pPr>
        <w:jc w:val="center"/>
        <w:rPr>
          <w:sz w:val="28"/>
          <w:szCs w:val="28"/>
          <w:lang w:eastAsia="en-US"/>
        </w:rPr>
      </w:pPr>
    </w:p>
    <w:p w:rsidR="00193B91" w:rsidRPr="00193B91" w:rsidRDefault="00193B91" w:rsidP="00193B91">
      <w:pPr>
        <w:jc w:val="center"/>
        <w:rPr>
          <w:b/>
          <w:sz w:val="28"/>
          <w:szCs w:val="28"/>
          <w:lang w:eastAsia="en-US"/>
        </w:rPr>
      </w:pPr>
      <w:r w:rsidRPr="00193B9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193B91" w:rsidRPr="00193B91" w:rsidRDefault="00193B91" w:rsidP="00193B91">
      <w:pPr>
        <w:jc w:val="center"/>
        <w:rPr>
          <w:b/>
          <w:sz w:val="28"/>
          <w:szCs w:val="28"/>
          <w:lang w:eastAsia="en-US"/>
        </w:rPr>
      </w:pPr>
    </w:p>
    <w:p w:rsidR="00193B91" w:rsidRPr="00193B91" w:rsidRDefault="00193B91" w:rsidP="00193B91">
      <w:pPr>
        <w:jc w:val="center"/>
        <w:rPr>
          <w:b/>
          <w:sz w:val="28"/>
          <w:szCs w:val="28"/>
          <w:lang w:eastAsia="en-US"/>
        </w:rPr>
      </w:pPr>
      <w:r w:rsidRPr="00193B91">
        <w:rPr>
          <w:b/>
          <w:sz w:val="28"/>
          <w:szCs w:val="28"/>
          <w:lang w:eastAsia="en-US"/>
        </w:rPr>
        <w:t>П О С Т А Н О В Л Е Н И Е</w:t>
      </w:r>
    </w:p>
    <w:p w:rsidR="00193B91" w:rsidRPr="00193B91" w:rsidRDefault="00193B91" w:rsidP="00193B91">
      <w:pPr>
        <w:jc w:val="center"/>
        <w:rPr>
          <w:sz w:val="28"/>
          <w:szCs w:val="28"/>
          <w:lang w:eastAsia="en-US"/>
        </w:rPr>
      </w:pPr>
    </w:p>
    <w:p w:rsidR="00193B91" w:rsidRPr="00193B91" w:rsidRDefault="00193B91" w:rsidP="00193B91">
      <w:pPr>
        <w:rPr>
          <w:sz w:val="28"/>
          <w:szCs w:val="28"/>
          <w:lang w:eastAsia="en-US"/>
        </w:rPr>
      </w:pPr>
      <w:r w:rsidRPr="00193B91">
        <w:rPr>
          <w:sz w:val="28"/>
          <w:szCs w:val="28"/>
          <w:lang w:eastAsia="en-US"/>
        </w:rPr>
        <w:t xml:space="preserve">от </w:t>
      </w:r>
      <w:r w:rsidR="002057DE">
        <w:rPr>
          <w:sz w:val="28"/>
          <w:szCs w:val="28"/>
          <w:lang w:eastAsia="en-US"/>
        </w:rPr>
        <w:t>_</w:t>
      </w:r>
      <w:proofErr w:type="gramStart"/>
      <w:r w:rsidR="002057DE">
        <w:rPr>
          <w:sz w:val="28"/>
          <w:szCs w:val="28"/>
          <w:lang w:eastAsia="en-US"/>
        </w:rPr>
        <w:t>_._</w:t>
      </w:r>
      <w:proofErr w:type="gramEnd"/>
      <w:r w:rsidR="002057DE">
        <w:rPr>
          <w:sz w:val="28"/>
          <w:szCs w:val="28"/>
          <w:lang w:eastAsia="en-US"/>
        </w:rPr>
        <w:t>_</w:t>
      </w:r>
      <w:r w:rsidR="0067575E">
        <w:rPr>
          <w:sz w:val="28"/>
          <w:szCs w:val="28"/>
          <w:lang w:eastAsia="en-US"/>
        </w:rPr>
        <w:t>.2021</w:t>
      </w:r>
      <w:r w:rsidRPr="00193B91">
        <w:rPr>
          <w:sz w:val="28"/>
          <w:szCs w:val="28"/>
          <w:lang w:eastAsia="en-US"/>
        </w:rPr>
        <w:t xml:space="preserve">                                                                           </w:t>
      </w:r>
      <w:r w:rsidR="0067575E">
        <w:rPr>
          <w:sz w:val="28"/>
          <w:szCs w:val="28"/>
          <w:lang w:eastAsia="en-US"/>
        </w:rPr>
        <w:t xml:space="preserve">                     </w:t>
      </w:r>
      <w:r w:rsidRPr="00193B91">
        <w:rPr>
          <w:sz w:val="28"/>
          <w:szCs w:val="28"/>
          <w:lang w:eastAsia="en-US"/>
        </w:rPr>
        <w:t xml:space="preserve">№ </w:t>
      </w:r>
      <w:r w:rsidR="002057DE">
        <w:rPr>
          <w:sz w:val="28"/>
          <w:szCs w:val="28"/>
          <w:lang w:eastAsia="en-US"/>
        </w:rPr>
        <w:t>___</w:t>
      </w:r>
    </w:p>
    <w:p w:rsidR="00193B91" w:rsidRPr="00193B91" w:rsidRDefault="00193B91" w:rsidP="00193B91">
      <w:pPr>
        <w:rPr>
          <w:i/>
          <w:lang w:eastAsia="en-US"/>
        </w:rPr>
      </w:pPr>
      <w:r w:rsidRPr="00193B91">
        <w:rPr>
          <w:i/>
          <w:lang w:eastAsia="en-US"/>
        </w:rPr>
        <w:t>г. Ханты-Мансийск</w:t>
      </w:r>
    </w:p>
    <w:p w:rsidR="00193B91" w:rsidRDefault="00193B91" w:rsidP="00193B91">
      <w:pPr>
        <w:jc w:val="both"/>
        <w:rPr>
          <w:sz w:val="28"/>
          <w:szCs w:val="28"/>
        </w:rPr>
      </w:pPr>
    </w:p>
    <w:p w:rsidR="00193B91" w:rsidRDefault="00193B91" w:rsidP="00193B91">
      <w:pPr>
        <w:jc w:val="both"/>
        <w:rPr>
          <w:sz w:val="28"/>
          <w:szCs w:val="28"/>
        </w:rPr>
      </w:pPr>
    </w:p>
    <w:p w:rsidR="00643EC4" w:rsidRPr="00210B85" w:rsidRDefault="00643EC4" w:rsidP="00193B91">
      <w:pPr>
        <w:tabs>
          <w:tab w:val="left" w:pos="5103"/>
        </w:tabs>
        <w:jc w:val="both"/>
        <w:rPr>
          <w:sz w:val="28"/>
          <w:szCs w:val="28"/>
        </w:rPr>
      </w:pPr>
      <w:r w:rsidRPr="00210B85">
        <w:rPr>
          <w:sz w:val="28"/>
          <w:szCs w:val="28"/>
        </w:rPr>
        <w:t>О внесении изменений в постановление</w:t>
      </w:r>
    </w:p>
    <w:p w:rsidR="009D0FEA" w:rsidRPr="00210B85" w:rsidRDefault="00643EC4" w:rsidP="00193B91">
      <w:pPr>
        <w:jc w:val="both"/>
        <w:rPr>
          <w:sz w:val="28"/>
          <w:szCs w:val="28"/>
        </w:rPr>
      </w:pPr>
      <w:r w:rsidRPr="00210B85">
        <w:rPr>
          <w:sz w:val="28"/>
          <w:szCs w:val="28"/>
        </w:rPr>
        <w:t xml:space="preserve">администрации Ханты-Мансийского </w:t>
      </w:r>
    </w:p>
    <w:p w:rsidR="00F02AF4" w:rsidRPr="00210B85" w:rsidRDefault="00643EC4" w:rsidP="00193B91">
      <w:pPr>
        <w:jc w:val="both"/>
        <w:rPr>
          <w:sz w:val="28"/>
          <w:szCs w:val="28"/>
        </w:rPr>
      </w:pPr>
      <w:r w:rsidRPr="00210B85">
        <w:rPr>
          <w:sz w:val="28"/>
          <w:szCs w:val="28"/>
        </w:rPr>
        <w:t>района</w:t>
      </w:r>
      <w:r w:rsidR="00D5323A" w:rsidRPr="00210B85">
        <w:rPr>
          <w:sz w:val="28"/>
          <w:szCs w:val="28"/>
        </w:rPr>
        <w:t xml:space="preserve"> </w:t>
      </w:r>
      <w:r w:rsidRPr="00210B85">
        <w:rPr>
          <w:sz w:val="28"/>
          <w:szCs w:val="28"/>
        </w:rPr>
        <w:t>от 12.11.2018 № 33</w:t>
      </w:r>
      <w:r w:rsidR="002057DE">
        <w:rPr>
          <w:sz w:val="28"/>
          <w:szCs w:val="28"/>
        </w:rPr>
        <w:t>2</w:t>
      </w:r>
    </w:p>
    <w:p w:rsidR="00643EC4" w:rsidRPr="00210B85" w:rsidRDefault="00643EC4" w:rsidP="00193B91">
      <w:pPr>
        <w:jc w:val="both"/>
        <w:rPr>
          <w:sz w:val="28"/>
          <w:szCs w:val="28"/>
        </w:rPr>
      </w:pPr>
      <w:r w:rsidRPr="00210B85">
        <w:rPr>
          <w:sz w:val="28"/>
          <w:szCs w:val="28"/>
        </w:rPr>
        <w:t>«О муниципальной программе Ханты-</w:t>
      </w:r>
    </w:p>
    <w:p w:rsidR="002057DE" w:rsidRDefault="00643EC4" w:rsidP="002057DE">
      <w:pPr>
        <w:jc w:val="both"/>
        <w:rPr>
          <w:sz w:val="28"/>
          <w:szCs w:val="28"/>
        </w:rPr>
      </w:pPr>
      <w:r w:rsidRPr="00210B85">
        <w:rPr>
          <w:sz w:val="28"/>
          <w:szCs w:val="28"/>
        </w:rPr>
        <w:t>Мансийского района «</w:t>
      </w:r>
      <w:r w:rsidR="002057DE">
        <w:rPr>
          <w:sz w:val="28"/>
          <w:szCs w:val="28"/>
        </w:rPr>
        <w:t>Профилактика</w:t>
      </w:r>
    </w:p>
    <w:p w:rsidR="002057DE" w:rsidRDefault="002057DE" w:rsidP="002057D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правонарушений в сфере обеспечения</w:t>
      </w:r>
    </w:p>
    <w:p w:rsidR="001B035C" w:rsidRPr="00210B85" w:rsidRDefault="002057DE" w:rsidP="002057D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безопасности в</w:t>
      </w:r>
      <w:r w:rsidR="00643EC4" w:rsidRPr="00210B85">
        <w:rPr>
          <w:sz w:val="28"/>
          <w:szCs w:val="28"/>
        </w:rPr>
        <w:t xml:space="preserve"> Ханты-</w:t>
      </w:r>
    </w:p>
    <w:p w:rsidR="00643EC4" w:rsidRPr="00210B85" w:rsidRDefault="00643EC4" w:rsidP="00193B91">
      <w:pPr>
        <w:jc w:val="both"/>
        <w:rPr>
          <w:sz w:val="28"/>
          <w:szCs w:val="28"/>
        </w:rPr>
      </w:pPr>
      <w:r w:rsidRPr="00210B85">
        <w:rPr>
          <w:sz w:val="28"/>
          <w:szCs w:val="28"/>
        </w:rPr>
        <w:t>Мансийско</w:t>
      </w:r>
      <w:r w:rsidR="009F197F">
        <w:rPr>
          <w:sz w:val="28"/>
          <w:szCs w:val="28"/>
        </w:rPr>
        <w:t>м</w:t>
      </w:r>
      <w:r w:rsidRPr="00210B85">
        <w:rPr>
          <w:sz w:val="28"/>
          <w:szCs w:val="28"/>
        </w:rPr>
        <w:t xml:space="preserve"> район</w:t>
      </w:r>
      <w:r w:rsidR="002057DE">
        <w:rPr>
          <w:sz w:val="28"/>
          <w:szCs w:val="28"/>
        </w:rPr>
        <w:t>е</w:t>
      </w:r>
      <w:r w:rsidRPr="00210B85">
        <w:rPr>
          <w:sz w:val="28"/>
          <w:szCs w:val="28"/>
        </w:rPr>
        <w:t xml:space="preserve"> </w:t>
      </w:r>
      <w:r w:rsidR="00C90A2F" w:rsidRPr="00210B85">
        <w:rPr>
          <w:sz w:val="28"/>
          <w:szCs w:val="28"/>
        </w:rPr>
        <w:t>на 2019 – 202</w:t>
      </w:r>
      <w:r w:rsidR="002057DE">
        <w:rPr>
          <w:sz w:val="28"/>
          <w:szCs w:val="28"/>
        </w:rPr>
        <w:t>2</w:t>
      </w:r>
      <w:r w:rsidRPr="00210B85">
        <w:rPr>
          <w:sz w:val="28"/>
          <w:szCs w:val="28"/>
        </w:rPr>
        <w:t xml:space="preserve"> годы»</w:t>
      </w:r>
    </w:p>
    <w:p w:rsidR="007D30A3" w:rsidRPr="00210B85" w:rsidRDefault="007D30A3" w:rsidP="00193B91">
      <w:pPr>
        <w:rPr>
          <w:sz w:val="28"/>
          <w:szCs w:val="28"/>
        </w:rPr>
      </w:pPr>
    </w:p>
    <w:p w:rsidR="00433A2F" w:rsidRPr="00210B85" w:rsidRDefault="00433A2F" w:rsidP="00193B91">
      <w:pPr>
        <w:rPr>
          <w:sz w:val="28"/>
          <w:szCs w:val="28"/>
        </w:rPr>
      </w:pPr>
    </w:p>
    <w:p w:rsidR="00643EC4" w:rsidRPr="00210B85" w:rsidRDefault="005E086D" w:rsidP="00193B91">
      <w:pPr>
        <w:ind w:firstLine="720"/>
        <w:jc w:val="both"/>
        <w:rPr>
          <w:sz w:val="28"/>
          <w:szCs w:val="28"/>
        </w:rPr>
      </w:pPr>
      <w:r w:rsidRPr="00210B85">
        <w:rPr>
          <w:sz w:val="28"/>
          <w:szCs w:val="28"/>
        </w:rPr>
        <w:t xml:space="preserve">В соответствии со статьей 179 Бюджетного кодекса Российской Федерации, Указом Президента Российской Федерации от 07.05.2018 </w:t>
      </w:r>
      <w:r w:rsidRPr="00210B85">
        <w:rPr>
          <w:sz w:val="28"/>
          <w:szCs w:val="28"/>
        </w:rPr>
        <w:br/>
        <w:t>№ 204 «О национальных целях и стратегических задачах развития Российской Федерации на период до 2024 года», постановлением администрации Ханты-Мансийск</w:t>
      </w:r>
      <w:r w:rsidR="00392125">
        <w:rPr>
          <w:sz w:val="28"/>
          <w:szCs w:val="28"/>
        </w:rPr>
        <w:t xml:space="preserve">ого района от 07.09.2018 № 246 </w:t>
      </w:r>
      <w:r w:rsidRPr="00210B85">
        <w:rPr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</w:t>
      </w:r>
      <w:r w:rsidR="00392125">
        <w:rPr>
          <w:sz w:val="28"/>
          <w:szCs w:val="28"/>
        </w:rPr>
        <w:t xml:space="preserve">ия, утверждения и реализации», </w:t>
      </w:r>
      <w:r w:rsidR="00392125" w:rsidRPr="00DC2316">
        <w:rPr>
          <w:sz w:val="28"/>
          <w:szCs w:val="28"/>
        </w:rPr>
        <w:t>решени</w:t>
      </w:r>
      <w:r w:rsidR="001D79FD">
        <w:rPr>
          <w:sz w:val="28"/>
          <w:szCs w:val="28"/>
        </w:rPr>
        <w:t>я</w:t>
      </w:r>
      <w:r w:rsidR="00DC2316" w:rsidRPr="00DC2316">
        <w:rPr>
          <w:sz w:val="28"/>
          <w:szCs w:val="28"/>
        </w:rPr>
        <w:t>м</w:t>
      </w:r>
      <w:r w:rsidR="001D79FD">
        <w:rPr>
          <w:sz w:val="28"/>
          <w:szCs w:val="28"/>
        </w:rPr>
        <w:t>и</w:t>
      </w:r>
      <w:r w:rsidR="00392125" w:rsidRPr="00DC2316">
        <w:rPr>
          <w:sz w:val="28"/>
          <w:szCs w:val="28"/>
        </w:rPr>
        <w:t xml:space="preserve"> Думы Ханты-Мансийского района от 11.12.2020 года № 664, </w:t>
      </w:r>
      <w:r w:rsidR="001D79FD" w:rsidRPr="001D79FD">
        <w:rPr>
          <w:sz w:val="28"/>
          <w:szCs w:val="28"/>
        </w:rPr>
        <w:t>от 25.06.2021 года № 749,</w:t>
      </w:r>
      <w:r w:rsidR="001D79FD">
        <w:rPr>
          <w:sz w:val="28"/>
          <w:szCs w:val="28"/>
        </w:rPr>
        <w:t xml:space="preserve"> </w:t>
      </w:r>
      <w:r w:rsidRPr="00DC2316">
        <w:rPr>
          <w:sz w:val="28"/>
          <w:szCs w:val="28"/>
        </w:rPr>
        <w:t>на основ</w:t>
      </w:r>
      <w:r w:rsidRPr="00210B85">
        <w:rPr>
          <w:sz w:val="28"/>
          <w:szCs w:val="28"/>
        </w:rPr>
        <w:t>ании пункта 10.1 части 1 статьи 27, статей 32,</w:t>
      </w:r>
      <w:r w:rsidR="00193B91">
        <w:rPr>
          <w:sz w:val="28"/>
          <w:szCs w:val="28"/>
        </w:rPr>
        <w:t xml:space="preserve"> </w:t>
      </w:r>
      <w:r w:rsidRPr="00210B85">
        <w:rPr>
          <w:sz w:val="28"/>
          <w:szCs w:val="28"/>
        </w:rPr>
        <w:t>47.1</w:t>
      </w:r>
      <w:r>
        <w:rPr>
          <w:sz w:val="28"/>
          <w:szCs w:val="28"/>
        </w:rPr>
        <w:t xml:space="preserve"> </w:t>
      </w:r>
      <w:r w:rsidRPr="00210B85">
        <w:rPr>
          <w:sz w:val="28"/>
          <w:szCs w:val="28"/>
        </w:rPr>
        <w:t>Устава Ханты-Мансийского района</w:t>
      </w:r>
      <w:r>
        <w:rPr>
          <w:sz w:val="28"/>
          <w:szCs w:val="28"/>
        </w:rPr>
        <w:t>:</w:t>
      </w:r>
    </w:p>
    <w:p w:rsidR="00643EC4" w:rsidRPr="00210B85" w:rsidRDefault="00643EC4" w:rsidP="00193B91">
      <w:pPr>
        <w:ind w:firstLine="720"/>
        <w:jc w:val="both"/>
        <w:rPr>
          <w:sz w:val="28"/>
          <w:szCs w:val="28"/>
        </w:rPr>
      </w:pPr>
    </w:p>
    <w:p w:rsidR="00AB7362" w:rsidRPr="00210B85" w:rsidRDefault="00C90A2F" w:rsidP="00193B91">
      <w:pPr>
        <w:ind w:firstLine="720"/>
        <w:jc w:val="both"/>
        <w:rPr>
          <w:sz w:val="28"/>
          <w:szCs w:val="28"/>
        </w:rPr>
      </w:pPr>
      <w:r w:rsidRPr="00210B85">
        <w:rPr>
          <w:sz w:val="28"/>
          <w:szCs w:val="28"/>
        </w:rPr>
        <w:t>1.</w:t>
      </w:r>
      <w:r w:rsidR="005E086D">
        <w:rPr>
          <w:sz w:val="28"/>
          <w:szCs w:val="28"/>
        </w:rPr>
        <w:t xml:space="preserve"> </w:t>
      </w:r>
      <w:r w:rsidR="005E086D" w:rsidRPr="00210B85">
        <w:rPr>
          <w:sz w:val="28"/>
          <w:szCs w:val="28"/>
        </w:rPr>
        <w:t>Внести в постановление администрации Ханты-Мансийского района от 12.11.2018 № 33</w:t>
      </w:r>
      <w:r w:rsidR="002057DE">
        <w:rPr>
          <w:sz w:val="28"/>
          <w:szCs w:val="28"/>
        </w:rPr>
        <w:t>2</w:t>
      </w:r>
      <w:r w:rsidR="005E086D" w:rsidRPr="00210B85">
        <w:rPr>
          <w:sz w:val="28"/>
          <w:szCs w:val="28"/>
        </w:rPr>
        <w:t xml:space="preserve"> «</w:t>
      </w:r>
      <w:r w:rsidR="000866D0">
        <w:rPr>
          <w:sz w:val="28"/>
          <w:szCs w:val="28"/>
        </w:rPr>
        <w:t>Профилактика правонарушений в сфере обеспечения общественной безопасности в</w:t>
      </w:r>
      <w:r w:rsidR="005E086D" w:rsidRPr="00210B85">
        <w:rPr>
          <w:sz w:val="28"/>
          <w:szCs w:val="28"/>
        </w:rPr>
        <w:t xml:space="preserve"> Ханты-Мансийск</w:t>
      </w:r>
      <w:r w:rsidR="000866D0">
        <w:rPr>
          <w:sz w:val="28"/>
          <w:szCs w:val="28"/>
        </w:rPr>
        <w:t>ом</w:t>
      </w:r>
      <w:r w:rsidR="005E086D" w:rsidRPr="00210B85">
        <w:rPr>
          <w:sz w:val="28"/>
          <w:szCs w:val="28"/>
        </w:rPr>
        <w:t xml:space="preserve"> район</w:t>
      </w:r>
      <w:r w:rsidR="000866D0">
        <w:rPr>
          <w:sz w:val="28"/>
          <w:szCs w:val="28"/>
        </w:rPr>
        <w:t>е</w:t>
      </w:r>
      <w:r w:rsidR="005E086D" w:rsidRPr="00210B85">
        <w:rPr>
          <w:sz w:val="28"/>
          <w:szCs w:val="28"/>
        </w:rPr>
        <w:t xml:space="preserve"> </w:t>
      </w:r>
      <w:r w:rsidR="005E086D" w:rsidRPr="00210B85">
        <w:rPr>
          <w:sz w:val="28"/>
          <w:szCs w:val="28"/>
        </w:rPr>
        <w:br/>
        <w:t>на 2019 – 202</w:t>
      </w:r>
      <w:r w:rsidR="000866D0">
        <w:rPr>
          <w:sz w:val="28"/>
          <w:szCs w:val="28"/>
        </w:rPr>
        <w:t>2</w:t>
      </w:r>
      <w:r w:rsidR="005E086D" w:rsidRPr="00210B85">
        <w:rPr>
          <w:sz w:val="28"/>
          <w:szCs w:val="28"/>
        </w:rPr>
        <w:t xml:space="preserve"> годы» изменения</w:t>
      </w:r>
      <w:r w:rsidR="00CE3D9A">
        <w:rPr>
          <w:sz w:val="28"/>
          <w:szCs w:val="28"/>
        </w:rPr>
        <w:t xml:space="preserve">, изложив </w:t>
      </w:r>
      <w:r w:rsidR="00193B91">
        <w:rPr>
          <w:sz w:val="28"/>
          <w:szCs w:val="28"/>
        </w:rPr>
        <w:t>п</w:t>
      </w:r>
      <w:r w:rsidR="00CE3D9A">
        <w:rPr>
          <w:sz w:val="28"/>
          <w:szCs w:val="28"/>
        </w:rPr>
        <w:t xml:space="preserve">риложение </w:t>
      </w:r>
      <w:r w:rsidR="00CE3D9A" w:rsidRPr="00536DCB">
        <w:rPr>
          <w:rFonts w:eastAsiaTheme="minorHAnsi"/>
          <w:sz w:val="28"/>
          <w:szCs w:val="28"/>
          <w:lang w:eastAsia="en-US"/>
        </w:rPr>
        <w:t>к постановлению</w:t>
      </w:r>
      <w:r w:rsidR="00CE3D9A" w:rsidRPr="00CE3D9A">
        <w:rPr>
          <w:rFonts w:eastAsiaTheme="minorHAnsi"/>
          <w:sz w:val="28"/>
          <w:szCs w:val="28"/>
          <w:lang w:eastAsia="en-US"/>
        </w:rPr>
        <w:t xml:space="preserve"> </w:t>
      </w:r>
      <w:r w:rsidR="00CE3D9A" w:rsidRPr="00536DCB">
        <w:rPr>
          <w:rFonts w:eastAsiaTheme="minorHAnsi"/>
          <w:sz w:val="28"/>
          <w:szCs w:val="28"/>
          <w:lang w:eastAsia="en-US"/>
        </w:rPr>
        <w:t>в новой редакции</w:t>
      </w:r>
      <w:r w:rsidR="005E086D">
        <w:rPr>
          <w:sz w:val="28"/>
          <w:szCs w:val="28"/>
        </w:rPr>
        <w:t>:</w:t>
      </w:r>
    </w:p>
    <w:p w:rsidR="000866D0" w:rsidRDefault="000866D0" w:rsidP="000866D0">
      <w:pPr>
        <w:jc w:val="right"/>
        <w:rPr>
          <w:color w:val="000000"/>
          <w:sz w:val="28"/>
          <w:szCs w:val="28"/>
        </w:rPr>
      </w:pPr>
    </w:p>
    <w:p w:rsidR="000866D0" w:rsidRDefault="000866D0" w:rsidP="000866D0">
      <w:pPr>
        <w:jc w:val="right"/>
        <w:rPr>
          <w:color w:val="000000"/>
          <w:sz w:val="28"/>
          <w:szCs w:val="28"/>
        </w:rPr>
      </w:pPr>
    </w:p>
    <w:p w:rsidR="000866D0" w:rsidRDefault="000866D0" w:rsidP="000866D0">
      <w:pPr>
        <w:jc w:val="right"/>
        <w:rPr>
          <w:color w:val="000000"/>
          <w:sz w:val="28"/>
          <w:szCs w:val="28"/>
        </w:rPr>
      </w:pPr>
    </w:p>
    <w:p w:rsidR="000866D0" w:rsidRPr="000866D0" w:rsidRDefault="00343E8E" w:rsidP="000866D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66D0" w:rsidRPr="000866D0">
        <w:rPr>
          <w:color w:val="000000"/>
          <w:sz w:val="28"/>
          <w:szCs w:val="28"/>
        </w:rPr>
        <w:t xml:space="preserve">Приложение </w:t>
      </w:r>
    </w:p>
    <w:p w:rsidR="000866D0" w:rsidRPr="000866D0" w:rsidRDefault="000866D0" w:rsidP="000866D0">
      <w:pPr>
        <w:jc w:val="right"/>
        <w:rPr>
          <w:color w:val="000000"/>
          <w:sz w:val="28"/>
          <w:szCs w:val="28"/>
        </w:rPr>
      </w:pPr>
      <w:r w:rsidRPr="000866D0">
        <w:rPr>
          <w:color w:val="000000"/>
          <w:sz w:val="28"/>
          <w:szCs w:val="28"/>
        </w:rPr>
        <w:t xml:space="preserve">к постановлению администрации </w:t>
      </w:r>
    </w:p>
    <w:p w:rsidR="000866D0" w:rsidRPr="000866D0" w:rsidRDefault="000866D0" w:rsidP="000866D0">
      <w:pPr>
        <w:jc w:val="right"/>
        <w:rPr>
          <w:color w:val="000000"/>
          <w:sz w:val="28"/>
          <w:szCs w:val="28"/>
        </w:rPr>
      </w:pPr>
      <w:r w:rsidRPr="000866D0">
        <w:rPr>
          <w:color w:val="000000"/>
          <w:sz w:val="28"/>
          <w:szCs w:val="28"/>
        </w:rPr>
        <w:t>Ханты-Мансийского района</w:t>
      </w:r>
    </w:p>
    <w:p w:rsidR="000866D0" w:rsidRPr="000866D0" w:rsidRDefault="000866D0" w:rsidP="000866D0">
      <w:pPr>
        <w:jc w:val="right"/>
        <w:rPr>
          <w:color w:val="000000"/>
          <w:sz w:val="28"/>
          <w:szCs w:val="28"/>
        </w:rPr>
      </w:pPr>
      <w:r w:rsidRPr="000866D0">
        <w:rPr>
          <w:color w:val="000000"/>
          <w:sz w:val="28"/>
          <w:szCs w:val="28"/>
        </w:rPr>
        <w:t>от 12.11.2018 № 332</w:t>
      </w:r>
    </w:p>
    <w:p w:rsidR="000866D0" w:rsidRPr="000866D0" w:rsidRDefault="000866D0" w:rsidP="000866D0">
      <w:pPr>
        <w:jc w:val="right"/>
        <w:rPr>
          <w:color w:val="000000"/>
          <w:sz w:val="28"/>
          <w:szCs w:val="28"/>
        </w:rPr>
      </w:pPr>
      <w:r w:rsidRPr="000866D0">
        <w:rPr>
          <w:color w:val="000000"/>
          <w:sz w:val="28"/>
          <w:szCs w:val="28"/>
        </w:rPr>
        <w:t>(Редакция от 26.12.2020 № 357)</w:t>
      </w:r>
    </w:p>
    <w:p w:rsidR="00C90A2F" w:rsidRPr="00210B85" w:rsidRDefault="00C90A2F" w:rsidP="00193B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6D0" w:rsidRDefault="00D33AEC" w:rsidP="00193B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B85">
        <w:rPr>
          <w:sz w:val="28"/>
          <w:szCs w:val="28"/>
        </w:rPr>
        <w:t>Паспорт</w:t>
      </w:r>
    </w:p>
    <w:p w:rsidR="000866D0" w:rsidRDefault="000866D0" w:rsidP="000866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  <w:r w:rsidR="00D33AEC" w:rsidRPr="00210B85">
        <w:rPr>
          <w:sz w:val="28"/>
          <w:szCs w:val="28"/>
        </w:rPr>
        <w:t xml:space="preserve">Ханты-Мансийского района </w:t>
      </w:r>
    </w:p>
    <w:p w:rsidR="00D33AEC" w:rsidRPr="00210B85" w:rsidRDefault="0001671E" w:rsidP="00193B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B85">
        <w:rPr>
          <w:sz w:val="28"/>
          <w:szCs w:val="28"/>
        </w:rPr>
        <w:t xml:space="preserve">(далее – </w:t>
      </w:r>
      <w:r w:rsidR="00036051" w:rsidRPr="00210B85">
        <w:rPr>
          <w:sz w:val="28"/>
          <w:szCs w:val="28"/>
        </w:rPr>
        <w:t xml:space="preserve">муниципальная </w:t>
      </w:r>
      <w:r w:rsidRPr="00210B85">
        <w:rPr>
          <w:sz w:val="28"/>
          <w:szCs w:val="28"/>
        </w:rPr>
        <w:t>программа)</w:t>
      </w:r>
    </w:p>
    <w:p w:rsidR="00D33AEC" w:rsidRPr="00210B85" w:rsidRDefault="00D33AEC" w:rsidP="00193B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635"/>
      </w:tblGrid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 xml:space="preserve">Профилактика правонарушений в сфере обеспечения общественной безопасности </w:t>
            </w:r>
            <w:r w:rsidRPr="000866D0">
              <w:rPr>
                <w:color w:val="000000"/>
                <w:sz w:val="28"/>
                <w:szCs w:val="28"/>
                <w:lang w:eastAsia="en-US"/>
              </w:rPr>
              <w:br/>
              <w:t xml:space="preserve">в Ханты-Мансийском районе </w:t>
            </w:r>
            <w:r w:rsidRPr="000866D0">
              <w:rPr>
                <w:color w:val="000000"/>
                <w:sz w:val="28"/>
                <w:szCs w:val="28"/>
                <w:lang w:eastAsia="en-US"/>
              </w:rPr>
              <w:br/>
              <w:t xml:space="preserve">на </w:t>
            </w:r>
            <w:r w:rsidRPr="000866D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– 2023</w:t>
            </w:r>
            <w:r w:rsidRPr="000866D0">
              <w:rPr>
                <w:color w:val="000000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Дата утверждения</w:t>
            </w:r>
          </w:p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муниципальной программы (наименование и номер</w:t>
            </w:r>
          </w:p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соответствующего</w:t>
            </w:r>
          </w:p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нормативного правового акта)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постановление администрации Ханты-Мансийского района от 12 ноября 2018 года № 332 «</w:t>
            </w:r>
            <w:r w:rsidRPr="000866D0">
              <w:rPr>
                <w:rFonts w:eastAsia="Calibri"/>
                <w:color w:val="000000"/>
                <w:sz w:val="28"/>
                <w:szCs w:val="28"/>
              </w:rPr>
              <w:t xml:space="preserve">О муниципальной программе Ханты-Мансийского района «Профилактика правонарушений в сфере обеспечения общественной безопасности </w:t>
            </w:r>
            <w:r w:rsidRPr="000866D0">
              <w:rPr>
                <w:rFonts w:eastAsia="Calibri"/>
                <w:color w:val="000000"/>
                <w:sz w:val="28"/>
                <w:szCs w:val="28"/>
              </w:rPr>
              <w:br/>
              <w:t xml:space="preserve">в Ханты-Мансийском районе на </w:t>
            </w:r>
            <w:r w:rsidRPr="000866D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2019 – </w:t>
            </w:r>
            <w:r w:rsidRPr="000866D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>2023</w:t>
            </w:r>
            <w:r w:rsidRPr="000866D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866D0">
              <w:rPr>
                <w:rFonts w:eastAsia="Calibri"/>
                <w:color w:val="000000"/>
                <w:sz w:val="28"/>
                <w:szCs w:val="28"/>
              </w:rPr>
              <w:t>годы»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администрация Ханты-Мансийского района (отдел по организации профилактики правонарушений администрации Ханты-Мансийского района (далее – отдел по организации профилактики правонарушений)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комитет по образованию администрации Ханты-Мансийского района (подведомственные образовательные организации), (далее – комитет по образованию, подведомственные образовательные организации);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rFonts w:cs="Calibri"/>
                <w:color w:val="000000"/>
                <w:sz w:val="28"/>
                <w:szCs w:val="28"/>
              </w:rPr>
              <w:t xml:space="preserve">муниципальное казенное учреждение Ханты-Мансийского района «Комитет по культуре, спорту и социальной политике» </w:t>
            </w:r>
            <w:r w:rsidRPr="000866D0">
              <w:rPr>
                <w:color w:val="000000"/>
                <w:sz w:val="28"/>
                <w:szCs w:val="28"/>
              </w:rPr>
              <w:t>(далее – МКУ ХМР «Комитет по культуре, спорту и социальной политике»</w:t>
            </w:r>
            <w:r w:rsidRPr="000866D0">
              <w:rPr>
                <w:rFonts w:cs="Calibri"/>
                <w:color w:val="000000"/>
                <w:sz w:val="28"/>
                <w:szCs w:val="28"/>
              </w:rPr>
              <w:t>)</w:t>
            </w:r>
            <w:r w:rsidRPr="000866D0">
              <w:rPr>
                <w:color w:val="000000"/>
                <w:sz w:val="28"/>
                <w:szCs w:val="28"/>
              </w:rPr>
              <w:t>;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отдел по культуре, спорту и социальной политике</w:t>
            </w:r>
            <w:r w:rsidRPr="000866D0">
              <w:rPr>
                <w:color w:val="000000"/>
              </w:rPr>
              <w:t xml:space="preserve"> </w:t>
            </w:r>
            <w:r w:rsidRPr="000866D0">
              <w:rPr>
                <w:color w:val="000000"/>
                <w:sz w:val="28"/>
                <w:szCs w:val="28"/>
              </w:rPr>
              <w:t>администрации Ханты-</w:t>
            </w:r>
            <w:r w:rsidRPr="000866D0">
              <w:rPr>
                <w:color w:val="000000"/>
                <w:sz w:val="28"/>
                <w:szCs w:val="28"/>
              </w:rPr>
              <w:lastRenderedPageBreak/>
              <w:t>Мансийского района (далее – отдел по культуре, спорту и социальной политике);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департамент имущественных и земельных отношений администрации Ханты-Мансийского района (далее – департамент имущественных и земельных отношений); 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комитет по финансам администрации Ханты-Мансийского района (сельские поселения) (далее – комитет по финансам (сельские поселения);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комитет экономической политики администрации Ханты-Мансийского района (далее – комитет экономической политики)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rFonts w:cs="Calibri"/>
                <w:color w:val="000000"/>
                <w:sz w:val="28"/>
                <w:szCs w:val="28"/>
              </w:rPr>
              <w:t>муниципальное казенное учреждение</w:t>
            </w:r>
            <w:r w:rsidRPr="000866D0">
              <w:rPr>
                <w:color w:val="000000"/>
                <w:sz w:val="28"/>
                <w:szCs w:val="28"/>
              </w:rPr>
              <w:t xml:space="preserve"> Ханты-Мансийского района «Управление технического обеспечения» (далее МКУ «Управление технического обеспечения»)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1. Снижение уровня преступности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2. Обеспечение прав граждан в отдельных сферах жизнедеятельности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1. Создание и совершенствование условий для обеспечения общественного порядка, в том числе с участием граждан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2.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3. Реализация отдельных государственных полномочий и функций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4. Создание условий для реализации потребителями своих прав и их защиты. Повышение уровня правовой грамотности </w:t>
            </w:r>
            <w:r w:rsidRPr="000866D0">
              <w:rPr>
                <w:color w:val="000000"/>
                <w:sz w:val="28"/>
                <w:szCs w:val="28"/>
              </w:rPr>
              <w:br/>
              <w:t xml:space="preserve">и формирование у населения </w:t>
            </w:r>
            <w:r w:rsidRPr="000866D0">
              <w:rPr>
                <w:color w:val="000000"/>
                <w:sz w:val="28"/>
                <w:szCs w:val="28"/>
              </w:rPr>
              <w:br/>
              <w:t>навыков рационального потребительского поведения</w:t>
            </w:r>
          </w:p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5.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движения, предупреждение их опасного поведения на дорогах.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1. Профилактика правонарушений;</w:t>
            </w:r>
          </w:p>
          <w:p w:rsidR="000866D0" w:rsidRPr="000866D0" w:rsidRDefault="000866D0" w:rsidP="000866D0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lastRenderedPageBreak/>
              <w:t xml:space="preserve">2. Формирование законопослушного поведения участников дорожного движения;  </w:t>
            </w:r>
          </w:p>
          <w:p w:rsidR="000866D0" w:rsidRPr="000866D0" w:rsidRDefault="000866D0" w:rsidP="000866D0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3. Профилактика незаконного оборота и потребления наркотических средств и психотропных веществ;</w:t>
            </w:r>
          </w:p>
          <w:p w:rsidR="000866D0" w:rsidRPr="000866D0" w:rsidRDefault="000866D0" w:rsidP="000866D0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4. Обеспечение выполнения отдельных государственных полномочий и функций;</w:t>
            </w:r>
          </w:p>
          <w:p w:rsidR="000866D0" w:rsidRPr="000866D0" w:rsidRDefault="000866D0" w:rsidP="000866D0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5. Обеспечение защиты прав потребителей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lastRenderedPageBreak/>
              <w:t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1. Снижение уровня преступности </w:t>
            </w:r>
            <w:r w:rsidRPr="000866D0">
              <w:rPr>
                <w:color w:val="000000"/>
                <w:sz w:val="28"/>
                <w:szCs w:val="28"/>
              </w:rPr>
              <w:br/>
              <w:t xml:space="preserve">с 1242 до 992 ед. </w:t>
            </w:r>
          </w:p>
          <w:p w:rsidR="000866D0" w:rsidRPr="000866D0" w:rsidRDefault="000866D0" w:rsidP="000866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2. Снижение количества дорожно-транспортных происшествий с участием несовершеннолетних с 3 до 1 ед.</w:t>
            </w:r>
          </w:p>
          <w:p w:rsidR="000866D0" w:rsidRPr="000866D0" w:rsidRDefault="000866D0" w:rsidP="000866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3. Снижение числа преступлений, совершённых лицами, ранее совершавшими преступления с 15 до 4 ед.</w:t>
            </w:r>
          </w:p>
          <w:p w:rsidR="000866D0" w:rsidRPr="000866D0" w:rsidRDefault="000866D0" w:rsidP="000866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4. Снижение преступлений, совершенных несовершеннолетними с 5 до 0 ед. </w:t>
            </w:r>
          </w:p>
          <w:p w:rsidR="000866D0" w:rsidRPr="000866D0" w:rsidRDefault="000866D0" w:rsidP="000866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5. Снижение общей распространенности наркомании с</w:t>
            </w:r>
            <w:r w:rsidR="00C91281">
              <w:rPr>
                <w:color w:val="000000"/>
                <w:sz w:val="28"/>
                <w:szCs w:val="28"/>
              </w:rPr>
              <w:t xml:space="preserve"> 55</w:t>
            </w:r>
            <w:r w:rsidRPr="000866D0">
              <w:rPr>
                <w:color w:val="000000"/>
                <w:sz w:val="28"/>
                <w:szCs w:val="28"/>
              </w:rPr>
              <w:t xml:space="preserve"> до 50 чел.</w:t>
            </w:r>
          </w:p>
          <w:p w:rsidR="000866D0" w:rsidRPr="000866D0" w:rsidRDefault="000866D0" w:rsidP="000866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rFonts w:eastAsia="Calibri"/>
                <w:color w:val="000000"/>
                <w:sz w:val="28"/>
                <w:szCs w:val="28"/>
                <w:lang w:eastAsia="en-US"/>
              </w:rPr>
              <w:t>6. 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 100 %.</w:t>
            </w:r>
          </w:p>
          <w:p w:rsidR="000866D0" w:rsidRPr="000866D0" w:rsidRDefault="000866D0" w:rsidP="000866D0">
            <w:pPr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7. Повышение доли потребительских споров, разрешенных в досудебном и внесудебном порядке, в общем количестве споров с участием потребителей с 33,3 </w:t>
            </w:r>
            <w:r w:rsidRPr="000866D0">
              <w:rPr>
                <w:color w:val="000000"/>
                <w:sz w:val="28"/>
                <w:szCs w:val="28"/>
              </w:rPr>
              <w:br/>
              <w:t>до 34,5 %.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Сроки реализации муниципальной программы (разрабатывается </w:t>
            </w:r>
          </w:p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на срок от трех лет)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jc w:val="both"/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>2019 – 2023 годы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41CCB">
              <w:rPr>
                <w:color w:val="000000"/>
                <w:sz w:val="28"/>
                <w:szCs w:val="28"/>
              </w:rPr>
              <w:t>9109,</w:t>
            </w:r>
            <w:r w:rsidR="00713200">
              <w:rPr>
                <w:color w:val="000000"/>
                <w:sz w:val="28"/>
                <w:szCs w:val="28"/>
              </w:rPr>
              <w:t>7</w:t>
            </w:r>
            <w:r w:rsidRPr="000866D0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0866D0" w:rsidRPr="00DC2316" w:rsidRDefault="000866D0" w:rsidP="000866D0">
            <w:pPr>
              <w:rPr>
                <w:color w:val="000000"/>
                <w:sz w:val="28"/>
                <w:szCs w:val="28"/>
              </w:rPr>
            </w:pPr>
            <w:r w:rsidRPr="000866D0">
              <w:rPr>
                <w:color w:val="000000"/>
                <w:sz w:val="28"/>
                <w:szCs w:val="28"/>
              </w:rPr>
              <w:t xml:space="preserve">2019 год – </w:t>
            </w:r>
            <w:r w:rsidRPr="00DC2316">
              <w:rPr>
                <w:color w:val="000000"/>
                <w:sz w:val="28"/>
                <w:szCs w:val="28"/>
              </w:rPr>
              <w:t>2469,4 тыс. рублей;</w:t>
            </w:r>
          </w:p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  <w:r w:rsidRPr="00DC2316">
              <w:rPr>
                <w:color w:val="000000"/>
                <w:sz w:val="28"/>
                <w:szCs w:val="28"/>
              </w:rPr>
              <w:t xml:space="preserve">2020 год – </w:t>
            </w:r>
            <w:r w:rsidR="00A658CD" w:rsidRPr="00DC2316">
              <w:rPr>
                <w:color w:val="000000"/>
                <w:sz w:val="28"/>
                <w:szCs w:val="28"/>
              </w:rPr>
              <w:t>3001</w:t>
            </w:r>
            <w:r w:rsidRPr="00DC2316">
              <w:rPr>
                <w:color w:val="000000"/>
                <w:sz w:val="28"/>
                <w:szCs w:val="28"/>
              </w:rPr>
              <w:t>,0 тыс</w:t>
            </w:r>
            <w:r w:rsidRPr="000866D0">
              <w:rPr>
                <w:color w:val="000000"/>
                <w:sz w:val="28"/>
                <w:szCs w:val="28"/>
              </w:rPr>
              <w:t>. рублей;</w:t>
            </w:r>
          </w:p>
          <w:p w:rsidR="001D79FD" w:rsidRPr="001D79FD" w:rsidRDefault="001D79FD" w:rsidP="001D79FD">
            <w:pPr>
              <w:rPr>
                <w:color w:val="000000"/>
                <w:sz w:val="28"/>
                <w:szCs w:val="28"/>
              </w:rPr>
            </w:pPr>
            <w:r w:rsidRPr="001D79FD">
              <w:rPr>
                <w:color w:val="000000"/>
                <w:sz w:val="28"/>
                <w:szCs w:val="28"/>
              </w:rPr>
              <w:t>2021 год – 1218,0 тыс. рублей;</w:t>
            </w:r>
          </w:p>
          <w:p w:rsidR="001D79FD" w:rsidRPr="001D79FD" w:rsidRDefault="001D79FD" w:rsidP="001D79FD">
            <w:pPr>
              <w:rPr>
                <w:color w:val="000000"/>
                <w:sz w:val="28"/>
                <w:szCs w:val="28"/>
              </w:rPr>
            </w:pPr>
            <w:r w:rsidRPr="001D79FD">
              <w:rPr>
                <w:color w:val="000000"/>
                <w:sz w:val="28"/>
                <w:szCs w:val="28"/>
              </w:rPr>
              <w:t>2022 год – 1209,6 тыс. рублей;</w:t>
            </w:r>
          </w:p>
          <w:p w:rsidR="000866D0" w:rsidRPr="000866D0" w:rsidRDefault="001D79FD" w:rsidP="001D79FD">
            <w:pPr>
              <w:rPr>
                <w:color w:val="000000"/>
                <w:sz w:val="28"/>
                <w:szCs w:val="28"/>
              </w:rPr>
            </w:pPr>
            <w:r w:rsidRPr="001D79FD">
              <w:rPr>
                <w:color w:val="000000"/>
                <w:sz w:val="28"/>
                <w:szCs w:val="28"/>
              </w:rPr>
              <w:t>2023 год – 1211,7 тыс. рублей.</w:t>
            </w:r>
          </w:p>
        </w:tc>
      </w:tr>
      <w:tr w:rsidR="000866D0" w:rsidRPr="000866D0" w:rsidTr="00564AD3">
        <w:tc>
          <w:tcPr>
            <w:tcW w:w="3544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 xml:space="preserve">Объем налоговых расходов Ханты-Мансийского района </w:t>
            </w:r>
          </w:p>
          <w:p w:rsidR="000866D0" w:rsidRPr="000866D0" w:rsidRDefault="000866D0" w:rsidP="000866D0">
            <w:pPr>
              <w:rPr>
                <w:color w:val="000000"/>
                <w:sz w:val="28"/>
                <w:szCs w:val="28"/>
                <w:lang w:eastAsia="en-US"/>
              </w:rPr>
            </w:pPr>
            <w:r w:rsidRPr="000866D0">
              <w:rPr>
                <w:color w:val="000000"/>
                <w:sz w:val="28"/>
                <w:szCs w:val="28"/>
                <w:lang w:eastAsia="en-US"/>
              </w:rPr>
              <w:t>(с расшифровкой по годам реализации муниципальной программы)</w:t>
            </w:r>
          </w:p>
        </w:tc>
        <w:tc>
          <w:tcPr>
            <w:tcW w:w="5635" w:type="dxa"/>
            <w:shd w:val="clear" w:color="auto" w:fill="auto"/>
          </w:tcPr>
          <w:p w:rsidR="000866D0" w:rsidRPr="000866D0" w:rsidRDefault="000866D0" w:rsidP="000866D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05790" w:rsidRDefault="00B05790" w:rsidP="00193B91">
      <w:pPr>
        <w:rPr>
          <w:sz w:val="28"/>
          <w:szCs w:val="28"/>
        </w:rPr>
      </w:pPr>
    </w:p>
    <w:p w:rsidR="000866D0" w:rsidRPr="00EB68DF" w:rsidRDefault="000866D0" w:rsidP="00193B91">
      <w:pPr>
        <w:rPr>
          <w:sz w:val="28"/>
          <w:szCs w:val="28"/>
        </w:rPr>
      </w:pPr>
    </w:p>
    <w:bookmarkEnd w:id="0"/>
    <w:p w:rsidR="00343E8E" w:rsidRPr="00343E8E" w:rsidRDefault="00343E8E" w:rsidP="00343E8E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43E8E">
        <w:rPr>
          <w:bCs/>
          <w:color w:val="000000"/>
          <w:sz w:val="28"/>
          <w:szCs w:val="28"/>
        </w:rPr>
        <w:t>Механизм реализации муниципальной программы</w:t>
      </w:r>
    </w:p>
    <w:p w:rsidR="00343E8E" w:rsidRPr="00343E8E" w:rsidRDefault="00343E8E" w:rsidP="00343E8E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>Проект муниципальной программы и изменений в нее вносятся                 на рассмотрение администрации Ханты-Мансийского района ответственным исполнителем муниципальной программы.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Ежегодно формируется (уточняется) перечень мероприятий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показателей муниципальной программы, с учетом </w:t>
      </w:r>
      <w:proofErr w:type="gramStart"/>
      <w:r w:rsidRPr="00343E8E">
        <w:rPr>
          <w:color w:val="000000"/>
          <w:sz w:val="28"/>
          <w:szCs w:val="28"/>
        </w:rPr>
        <w:t>результатов</w:t>
      </w:r>
      <w:proofErr w:type="gramEnd"/>
      <w:r w:rsidRPr="00343E8E">
        <w:rPr>
          <w:color w:val="000000"/>
          <w:sz w:val="28"/>
          <w:szCs w:val="28"/>
        </w:rPr>
        <w:t xml:space="preserve"> проводимых в Ханты-Мансийском районе социологических исследований, статистических данных, в том числе правоохранительных органов, сбора и анализа данных в динамике.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Комплексное управление муниципальной программой и распоряжение средствами местного бюджета в объеме бюджетных ассигнований, утвержденных в бюджете района на реализацию муниципальной программы на очередной финансовый год, осуществляет субъект бюджетного планирования – администрация Ханты-Мансийского района (отдел по организации профилактики правонарушений). 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соисполнителей мероприятий, субъектов финансового планирования и осуществляется путем заключения муниципальных контрактов (договоров), направленных на </w:t>
      </w:r>
      <w:r w:rsidRPr="00343E8E">
        <w:rPr>
          <w:color w:val="000000"/>
          <w:sz w:val="28"/>
          <w:szCs w:val="28"/>
        </w:rPr>
        <w:lastRenderedPageBreak/>
        <w:t xml:space="preserve">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 о </w:t>
      </w:r>
      <w:proofErr w:type="spellStart"/>
      <w:r w:rsidRPr="00343E8E">
        <w:rPr>
          <w:color w:val="000000"/>
          <w:sz w:val="28"/>
          <w:szCs w:val="28"/>
        </w:rPr>
        <w:t>софинансировании</w:t>
      </w:r>
      <w:proofErr w:type="spellEnd"/>
      <w:r w:rsidRPr="00343E8E">
        <w:rPr>
          <w:color w:val="000000"/>
          <w:sz w:val="28"/>
          <w:szCs w:val="28"/>
        </w:rPr>
        <w:t>, а также предоставления субсидий на иные цели соисполнителям муниципальной программы.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Перечень конкурсов, фестивалей, программ, форумов, семинаров, спектаклей, постановок, мастер-классов, проводимых в рамках мероприятий муниципальной программы, на очередной год согласовывается соисполнителем муниципальной программы </w:t>
      </w:r>
      <w:r w:rsidRPr="00343E8E">
        <w:rPr>
          <w:color w:val="000000"/>
          <w:sz w:val="28"/>
          <w:szCs w:val="28"/>
        </w:rPr>
        <w:br/>
        <w:t>с ответственным исполнителем муниципальной программы.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Исполнители мероприятий муниципальной программы, </w:t>
      </w:r>
      <w:r w:rsidRPr="00343E8E">
        <w:rPr>
          <w:color w:val="000000"/>
          <w:sz w:val="28"/>
          <w:szCs w:val="28"/>
        </w:rPr>
        <w:br/>
        <w:t xml:space="preserve">в соответствии с которыми предусмотрено заключение соглашений </w:t>
      </w:r>
      <w:r w:rsidRPr="00343E8E">
        <w:rPr>
          <w:color w:val="000000"/>
          <w:sz w:val="28"/>
          <w:szCs w:val="28"/>
        </w:rPr>
        <w:br/>
        <w:t>о предоставлении субсидий из федерального бюджета и бюджета автономного округа бюджету Ханты-Мансийского района, несут персональную ответственность за их реализацию и достижение соответствующих показателей.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Механизм реализации муниципальной программы включает разработку и принятие муниципальных правовых актов, необходимых для ее выполнения, заключение соглашений (договоров) с территориальными федеральными органами исполнительной власти, исполнительными органами государственной власти автономного округа, органами местного самоуправления, организациями, учреждениями, общественными объединениями о взаимодействии в целях совместной ее реализации, заключение муниципальных контрактов (договоров) на приобретение товаров (оказание услуг, выполнение работ) для муниципальных нужд, заключаемых ответственным исполнителем (соисполнителями) муниципальной программы с поставщиками, исполнителями,                               в установленном законодательством Российской Федерации порядке, ежегодное уточнение перечня мероприятий муниципальной программы                    на очередной финансовый год и плановый период с уточнением затрат               по мероприятиям муниципальной программы в соответствии                                 с мониторингом фактически достигнутых целевых показателей реализации муниципальной программы, связанных с изменениями внешней среды,                 с учетом результатов проводимых на территории Ханты-Мансийского района социологических исследований, а также информирование общественности о </w:t>
      </w:r>
      <w:r w:rsidRPr="00343E8E">
        <w:rPr>
          <w:color w:val="000000"/>
          <w:sz w:val="28"/>
          <w:szCs w:val="28"/>
        </w:rPr>
        <w:lastRenderedPageBreak/>
        <w:t>ходе и результатах реализации муниципальной программы, финансировании мероприятий муниципальной программы.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>Обеспечивается информирование общественности о ходе и результатах реализации муниципальной программы.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Мероприятие 1.1 «Создание условий для деятельности народных дружин в сельских поселениях Ханты-Мансийского района» подпрограммы 1 «Профилактика правонарушений» муниципальной программы реализуется сельскими поселениями Ханты-Мансийского района путем заключения Соглашения с Департаментом внутренней политики                     Ханты-Мансийского автономного округа – Югры и администрацией района о </w:t>
      </w:r>
      <w:proofErr w:type="spellStart"/>
      <w:r w:rsidRPr="00343E8E">
        <w:rPr>
          <w:color w:val="000000"/>
          <w:sz w:val="28"/>
          <w:szCs w:val="28"/>
        </w:rPr>
        <w:t>софинансировании</w:t>
      </w:r>
      <w:proofErr w:type="spellEnd"/>
      <w:r w:rsidRPr="00343E8E">
        <w:rPr>
          <w:color w:val="000000"/>
          <w:sz w:val="28"/>
          <w:szCs w:val="28"/>
        </w:rPr>
        <w:t xml:space="preserve"> мероприятия. Субсидии на </w:t>
      </w:r>
      <w:proofErr w:type="spellStart"/>
      <w:r w:rsidRPr="00343E8E">
        <w:rPr>
          <w:color w:val="000000"/>
          <w:sz w:val="28"/>
          <w:szCs w:val="28"/>
        </w:rPr>
        <w:t>софинансирование</w:t>
      </w:r>
      <w:proofErr w:type="spellEnd"/>
      <w:r w:rsidRPr="00343E8E">
        <w:rPr>
          <w:color w:val="000000"/>
          <w:sz w:val="28"/>
          <w:szCs w:val="28"/>
        </w:rPr>
        <w:t xml:space="preserve"> указанного мероприятия из бюджета автономного округа предоставляются бюджету Ханты-Мансийского района. Полученные субсидии администрацией района передаются бюджетам сельских поселений для реализации мероприятия. 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Мероприятие 4.1 «Осуществление полномочий 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</w:t>
      </w:r>
      <w:r w:rsidRPr="00343E8E">
        <w:rPr>
          <w:color w:val="000000"/>
          <w:sz w:val="28"/>
          <w:szCs w:val="28"/>
        </w:rPr>
        <w:br/>
        <w:t xml:space="preserve">«Об административных правонарушениях». Создание административной комиссии и определение перечня должностных лиц,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</w:r>
      <w:r w:rsidRPr="00343E8E">
        <w:rPr>
          <w:color w:val="000000"/>
          <w:sz w:val="28"/>
          <w:szCs w:val="28"/>
        </w:rPr>
        <w:br/>
        <w:t>«Об административных правонарушениях»,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</w:t>
      </w:r>
    </w:p>
    <w:p w:rsidR="00343E8E" w:rsidRPr="00343E8E" w:rsidRDefault="00343E8E" w:rsidP="00343E8E">
      <w:pPr>
        <w:ind w:firstLine="709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 xml:space="preserve">Мероприятие 4.2 «Осуществление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юрисдикции». Финансирование переданных полномочий муниципальных образований по составлению (изменению, дополнению) списков кандидатов в присяжные заседатели судов общей юрисдикции» осуществляется за счет средств, выделяемых из бюджета Российской Федерации, предоставляемых муниципальным образованиям в виде субвенций. Списки формируются в присяжные заседатели суда на 4 года из числа граждан, постоянно проживающих на территории Ханты-Мансийского района. Ежегодно списки кандидатов в присяжные заседатели обновляются, исключая граждан, выявления граждан, которые не могут быть присяжными заседателями в соответствии с частью 2 статьи 3 Федерального </w:t>
      </w:r>
      <w:r w:rsidRPr="00343E8E">
        <w:rPr>
          <w:color w:val="000000"/>
          <w:sz w:val="28"/>
          <w:szCs w:val="28"/>
        </w:rPr>
        <w:lastRenderedPageBreak/>
        <w:t>закона от 20 августа 2004 года № 113-ФЗ «О присяжных заседателях федеральных судов общей юрисдикции в Российской Федерации».</w:t>
      </w:r>
    </w:p>
    <w:p w:rsidR="00343E8E" w:rsidRPr="00343E8E" w:rsidRDefault="00343E8E" w:rsidP="00343E8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>Взаимодействие ответственного исполнителя и соисполнителей муниципальной программы осуществляется в соответствии порядком принятия решения о разработке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7 сентября 2018 года № 246.</w:t>
      </w:r>
    </w:p>
    <w:p w:rsidR="00343E8E" w:rsidRDefault="00343E8E" w:rsidP="00343E8E">
      <w:pPr>
        <w:ind w:right="-31" w:firstLine="708"/>
        <w:jc w:val="both"/>
        <w:rPr>
          <w:color w:val="000000"/>
          <w:sz w:val="28"/>
          <w:szCs w:val="28"/>
        </w:rPr>
      </w:pPr>
      <w:r w:rsidRPr="00343E8E">
        <w:rPr>
          <w:color w:val="000000"/>
          <w:sz w:val="28"/>
          <w:szCs w:val="28"/>
        </w:rPr>
        <w:t>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  <w:sectPr w:rsidR="00343E8E" w:rsidSect="00343E8E">
          <w:headerReference w:type="default" r:id="rId9"/>
          <w:type w:val="continuous"/>
          <w:pgSz w:w="11906" w:h="16838"/>
          <w:pgMar w:top="1276" w:right="1134" w:bottom="1559" w:left="1418" w:header="709" w:footer="709" w:gutter="0"/>
          <w:cols w:space="720"/>
          <w:docGrid w:linePitch="326"/>
        </w:sect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</w:pPr>
    </w:p>
    <w:p w:rsidR="00343E8E" w:rsidRDefault="00343E8E" w:rsidP="00343E8E">
      <w:pPr>
        <w:ind w:right="-31"/>
        <w:jc w:val="right"/>
        <w:rPr>
          <w:color w:val="000000"/>
          <w:sz w:val="28"/>
          <w:szCs w:val="28"/>
        </w:rPr>
        <w:sectPr w:rsidR="00343E8E" w:rsidSect="00343E8E">
          <w:type w:val="continuous"/>
          <w:pgSz w:w="11906" w:h="16838"/>
          <w:pgMar w:top="1276" w:right="1134" w:bottom="1559" w:left="1418" w:header="709" w:footer="709" w:gutter="0"/>
          <w:cols w:space="720"/>
          <w:docGrid w:linePitch="326"/>
        </w:sectPr>
      </w:pPr>
    </w:p>
    <w:p w:rsidR="00D33AEC" w:rsidRPr="00EB68DF" w:rsidRDefault="00D33AEC" w:rsidP="00343E8E">
      <w:pPr>
        <w:ind w:right="-31"/>
        <w:jc w:val="right"/>
        <w:rPr>
          <w:sz w:val="28"/>
          <w:szCs w:val="28"/>
        </w:rPr>
      </w:pPr>
      <w:r w:rsidRPr="00EB68DF">
        <w:rPr>
          <w:sz w:val="28"/>
          <w:szCs w:val="28"/>
        </w:rPr>
        <w:lastRenderedPageBreak/>
        <w:t xml:space="preserve">Таблица 1 </w:t>
      </w:r>
    </w:p>
    <w:p w:rsidR="00D33AEC" w:rsidRPr="00EB68DF" w:rsidRDefault="00D33AEC" w:rsidP="00193B91">
      <w:pPr>
        <w:ind w:right="-31"/>
        <w:jc w:val="center"/>
        <w:rPr>
          <w:sz w:val="28"/>
          <w:szCs w:val="28"/>
        </w:rPr>
      </w:pPr>
      <w:r w:rsidRPr="00EB68DF">
        <w:rPr>
          <w:sz w:val="28"/>
          <w:szCs w:val="28"/>
        </w:rPr>
        <w:t>Целевые показатели муниципальной программы</w:t>
      </w:r>
    </w:p>
    <w:p w:rsidR="00D33AEC" w:rsidRPr="00EB68DF" w:rsidRDefault="00D33AEC" w:rsidP="00193B91">
      <w:pPr>
        <w:ind w:right="-31"/>
        <w:rPr>
          <w:b/>
        </w:rPr>
      </w:pPr>
    </w:p>
    <w:p w:rsidR="00F45199" w:rsidRPr="00EB68DF" w:rsidRDefault="00F45199" w:rsidP="00193B91">
      <w:pPr>
        <w:jc w:val="both"/>
        <w:rPr>
          <w:sz w:val="20"/>
          <w:szCs w:val="20"/>
        </w:rPr>
      </w:pPr>
    </w:p>
    <w:tbl>
      <w:tblPr>
        <w:tblW w:w="14403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2354"/>
        <w:gridCol w:w="1417"/>
        <w:gridCol w:w="709"/>
        <w:gridCol w:w="709"/>
        <w:gridCol w:w="709"/>
        <w:gridCol w:w="708"/>
        <w:gridCol w:w="709"/>
        <w:gridCol w:w="1843"/>
        <w:gridCol w:w="4678"/>
      </w:tblGrid>
      <w:tr w:rsidR="001F1309" w:rsidRPr="001F1309" w:rsidTr="00564AD3">
        <w:tc>
          <w:tcPr>
            <w:tcW w:w="567" w:type="dxa"/>
            <w:vMerge w:val="restart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 xml:space="preserve">№ </w:t>
            </w:r>
            <w:r w:rsidRPr="001F1309">
              <w:rPr>
                <w:color w:val="000000"/>
              </w:rPr>
              <w:br/>
              <w:t>п/п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 xml:space="preserve">Базовый показатель </w:t>
            </w:r>
          </w:p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 xml:space="preserve">на начало реализации </w:t>
            </w:r>
            <w:proofErr w:type="spellStart"/>
            <w:proofErr w:type="gramStart"/>
            <w:r w:rsidRPr="001F1309">
              <w:rPr>
                <w:color w:val="000000"/>
              </w:rPr>
              <w:t>муници-пальной</w:t>
            </w:r>
            <w:proofErr w:type="spellEnd"/>
            <w:proofErr w:type="gramEnd"/>
            <w:r w:rsidRPr="001F1309">
              <w:rPr>
                <w:color w:val="000000"/>
              </w:rPr>
              <w:t xml:space="preserve"> программы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Значения показателя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Целевое значение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показателя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F1309" w:rsidRPr="001F1309" w:rsidRDefault="001F1309" w:rsidP="001F1309">
            <w:pPr>
              <w:tabs>
                <w:tab w:val="left" w:pos="3918"/>
              </w:tabs>
              <w:autoSpaceDE w:val="0"/>
              <w:autoSpaceDN w:val="0"/>
              <w:adjustRightInd w:val="0"/>
              <w:ind w:right="658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Расчет показателя</w:t>
            </w:r>
          </w:p>
        </w:tc>
      </w:tr>
      <w:tr w:rsidR="001F1309" w:rsidRPr="001F1309" w:rsidTr="00564AD3">
        <w:tc>
          <w:tcPr>
            <w:tcW w:w="567" w:type="dxa"/>
            <w:vMerge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2021 год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1309">
              <w:rPr>
                <w:bCs/>
                <w:color w:val="000000"/>
              </w:rPr>
              <w:t>2022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1309">
              <w:rPr>
                <w:bCs/>
                <w:color w:val="000000"/>
              </w:rPr>
              <w:t>год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1309">
              <w:rPr>
                <w:bCs/>
                <w:color w:val="000000"/>
              </w:rPr>
              <w:t>2023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1309">
              <w:rPr>
                <w:bCs/>
                <w:color w:val="000000"/>
              </w:rPr>
              <w:t>год</w:t>
            </w:r>
          </w:p>
        </w:tc>
        <w:tc>
          <w:tcPr>
            <w:tcW w:w="1843" w:type="dxa"/>
            <w:vMerge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309">
              <w:rPr>
                <w:color w:val="000000"/>
              </w:rPr>
              <w:t xml:space="preserve">Уровень преступности (число зарегистрированных преступлений 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309">
              <w:rPr>
                <w:color w:val="000000"/>
              </w:rPr>
              <w:t>на 100 тыс. человек населения), ед.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1242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1192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1142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1092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1042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992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widowControl w:val="0"/>
              <w:tabs>
                <w:tab w:val="left" w:pos="39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показатель рассчитывается как отношение количества зарегистрированных преступлений на 100 тысяч человек населения; показатель формируется на основании ведомственных статистических данных МОМВД России «Ханты-Мансийский»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2.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309">
              <w:rPr>
                <w:color w:val="000000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widowControl w:val="0"/>
              <w:tabs>
                <w:tab w:val="left" w:pos="39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источник информации – статистические данные МО МВД России «Ханты-Мансийский»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309">
              <w:rPr>
                <w:color w:val="000000"/>
              </w:rPr>
              <w:t>Число преступлений, совершённых лицами, ранее совершавшими преступления на 100 тыс. населения, ед.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источник информации – статистические данные МО МВД России «Ханты-Мансийский»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lastRenderedPageBreak/>
              <w:t>4.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309">
              <w:rPr>
                <w:color w:val="000000"/>
              </w:rPr>
              <w:t>Число преступлений, совершенных несовершеннолетними на 100 тыс. человек населения, ед.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источник информации – статистические данные МО МВД России «Ханты-Мансийский»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F1309">
              <w:rPr>
                <w:rFonts w:eastAsia="Calibri"/>
                <w:color w:val="000000"/>
                <w:lang w:eastAsia="en-US"/>
              </w:rPr>
              <w:t xml:space="preserve">Общая распространенность наркомании 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309">
              <w:rPr>
                <w:rFonts w:eastAsia="Calibri"/>
                <w:color w:val="000000"/>
                <w:lang w:eastAsia="en-US"/>
              </w:rPr>
              <w:t>(на 100 тыс. населения), чел.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55,0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53,0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52,0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51,0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50,0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показатель рассчитан как количество лиц, проживающих в Ханты-Мансийском районе, зарегистрированных в бюджетном учреждении Ханты-Мансийского автономного округа – Югры «Ханты-Мансийская клиническая психоневрологическая больница» с диагнозом «наркомания», соотнесенных с численностью населения по формуле:</w:t>
            </w:r>
          </w:p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Z = A * 100000 / численность населения, где:</w:t>
            </w:r>
          </w:p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Z – общая распространенность наркомании в расчете на 100 тысяч человек;</w:t>
            </w:r>
          </w:p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A – число лиц, зарегистрированных в бюджетном учреждении Ханты-Мансийского автономного округа – Югры «Ханты-Мансийская клиническая психоневрологическая больница» с диагнозом «наркомания»;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источник информации – статистические данные бюджетного учреждения Ханты-Мансийского автономного округа – Югры «Ханты-Мансийская клиническая психоневрологическая больница»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6.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F1309">
              <w:rPr>
                <w:rFonts w:eastAsia="Calibri"/>
                <w:color w:val="000000"/>
                <w:lang w:eastAsia="en-US"/>
              </w:rPr>
              <w:t xml:space="preserve">Процент охвата социально-психологическим тестированием обучающихся с целью раннего </w:t>
            </w:r>
            <w:r w:rsidRPr="001F1309">
              <w:rPr>
                <w:rFonts w:eastAsia="Calibri"/>
                <w:color w:val="000000"/>
                <w:lang w:eastAsia="en-US"/>
              </w:rPr>
              <w:lastRenderedPageBreak/>
              <w:t>выявления незаконного потребления наркотических средств и психотропных веществ, %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100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100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100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источник информации – отчет комитета по образованию</w:t>
            </w:r>
          </w:p>
        </w:tc>
      </w:tr>
      <w:tr w:rsidR="001F1309" w:rsidRPr="001F1309" w:rsidTr="00564AD3">
        <w:tc>
          <w:tcPr>
            <w:tcW w:w="56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7.</w:t>
            </w:r>
          </w:p>
        </w:tc>
        <w:tc>
          <w:tcPr>
            <w:tcW w:w="2354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F1309">
              <w:rPr>
                <w:rFonts w:eastAsia="Calibri"/>
                <w:color w:val="000000"/>
                <w:lang w:eastAsia="en-US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1417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33,3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33,5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33,8</w:t>
            </w:r>
          </w:p>
        </w:tc>
        <w:tc>
          <w:tcPr>
            <w:tcW w:w="709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34</w:t>
            </w:r>
          </w:p>
        </w:tc>
        <w:tc>
          <w:tcPr>
            <w:tcW w:w="708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34,3</w:t>
            </w:r>
          </w:p>
        </w:tc>
        <w:tc>
          <w:tcPr>
            <w:tcW w:w="709" w:type="dxa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34,5</w:t>
            </w:r>
          </w:p>
        </w:tc>
        <w:tc>
          <w:tcPr>
            <w:tcW w:w="1843" w:type="dxa"/>
            <w:shd w:val="clear" w:color="auto" w:fill="auto"/>
          </w:tcPr>
          <w:p w:rsidR="001F1309" w:rsidRPr="001F1309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1309">
              <w:rPr>
                <w:color w:val="000000"/>
              </w:rPr>
              <w:t>34,5</w:t>
            </w:r>
          </w:p>
        </w:tc>
        <w:tc>
          <w:tcPr>
            <w:tcW w:w="4678" w:type="dxa"/>
            <w:shd w:val="clear" w:color="auto" w:fill="auto"/>
          </w:tcPr>
          <w:p w:rsidR="001F1309" w:rsidRPr="001F1309" w:rsidRDefault="001F1309" w:rsidP="001F13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 xml:space="preserve">показатель рассчитывается как отношение количества потребительских споров, разрешенных в досудебном и внесудебном порядке, к общему количеству споров с участием потребителей; </w:t>
            </w:r>
          </w:p>
          <w:p w:rsidR="001F1309" w:rsidRPr="001F1309" w:rsidRDefault="001F1309" w:rsidP="001F13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1309">
              <w:rPr>
                <w:color w:val="000000"/>
              </w:rPr>
              <w:t>показатель формируется на основании данных комитета экономической политики</w:t>
            </w:r>
          </w:p>
        </w:tc>
      </w:tr>
    </w:tbl>
    <w:p w:rsidR="001F1309" w:rsidRDefault="001F1309" w:rsidP="00193B91">
      <w:pPr>
        <w:ind w:right="-31"/>
        <w:jc w:val="right"/>
        <w:rPr>
          <w:sz w:val="28"/>
          <w:szCs w:val="28"/>
        </w:rPr>
      </w:pPr>
    </w:p>
    <w:p w:rsidR="008B7225" w:rsidRDefault="008B7225" w:rsidP="00193B91">
      <w:pPr>
        <w:ind w:right="-31"/>
        <w:jc w:val="right"/>
        <w:rPr>
          <w:sz w:val="28"/>
          <w:szCs w:val="28"/>
        </w:rPr>
      </w:pPr>
    </w:p>
    <w:p w:rsidR="00DA786A" w:rsidRPr="00EB68DF" w:rsidRDefault="00D33AEC" w:rsidP="00193B91">
      <w:pPr>
        <w:ind w:right="-31"/>
        <w:jc w:val="right"/>
        <w:rPr>
          <w:sz w:val="28"/>
          <w:szCs w:val="28"/>
        </w:rPr>
      </w:pPr>
      <w:r w:rsidRPr="00EB68DF">
        <w:rPr>
          <w:sz w:val="28"/>
          <w:szCs w:val="28"/>
        </w:rPr>
        <w:t xml:space="preserve">Таблица 2 </w:t>
      </w:r>
    </w:p>
    <w:p w:rsidR="009654B2" w:rsidRPr="00EB68DF" w:rsidRDefault="00ED0461" w:rsidP="00193B91">
      <w:pPr>
        <w:jc w:val="center"/>
        <w:rPr>
          <w:sz w:val="28"/>
          <w:szCs w:val="28"/>
        </w:rPr>
      </w:pPr>
      <w:r w:rsidRPr="00EB68DF">
        <w:rPr>
          <w:sz w:val="28"/>
          <w:szCs w:val="28"/>
        </w:rPr>
        <w:t>Распределение финансовых ресурсов муниципальной программы</w:t>
      </w:r>
    </w:p>
    <w:p w:rsidR="00210B85" w:rsidRDefault="00210B85" w:rsidP="00193B9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4904"/>
        <w:gridCol w:w="2126"/>
        <w:gridCol w:w="2268"/>
        <w:gridCol w:w="851"/>
        <w:gridCol w:w="653"/>
        <w:gridCol w:w="764"/>
        <w:gridCol w:w="766"/>
        <w:gridCol w:w="766"/>
        <w:gridCol w:w="680"/>
      </w:tblGrid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Номер </w:t>
            </w:r>
            <w:proofErr w:type="gramStart"/>
            <w:r w:rsidRPr="00F22766">
              <w:rPr>
                <w:color w:val="000000"/>
                <w:sz w:val="20"/>
                <w:szCs w:val="20"/>
              </w:rPr>
              <w:t>основ-</w:t>
            </w:r>
            <w:proofErr w:type="spellStart"/>
            <w:r w:rsidRPr="00F22766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</w:p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2766">
              <w:rPr>
                <w:color w:val="000000"/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Основные мероприятия</w:t>
            </w:r>
          </w:p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муниципальной программы (связь мероприятий</w:t>
            </w:r>
          </w:p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Финансовые затраты на реализацию </w:t>
            </w:r>
          </w:p>
          <w:p w:rsidR="001F1309" w:rsidRPr="00F22766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F1309" w:rsidRPr="00F22766" w:rsidTr="00564AD3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8C0C9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8C0C9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8C0C9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8C0C95">
              <w:rPr>
                <w:color w:val="000000"/>
                <w:sz w:val="20"/>
                <w:szCs w:val="20"/>
              </w:rPr>
              <w:t>2022</w:t>
            </w:r>
          </w:p>
          <w:p w:rsidR="001F1309" w:rsidRPr="008C0C9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8C0C9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8C0C9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8C0C95">
              <w:rPr>
                <w:color w:val="000000"/>
                <w:sz w:val="20"/>
                <w:szCs w:val="20"/>
              </w:rPr>
              <w:t xml:space="preserve">2023 </w:t>
            </w:r>
          </w:p>
          <w:p w:rsidR="001F1309" w:rsidRPr="008C0C9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8C0C9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1309" w:rsidRPr="00F22766" w:rsidTr="00564AD3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Подпрограмма 1 «Профилактика правонарушений»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Создание условий для деятельности народных дружин в сельских поселениях Ханты-Мансийского района </w:t>
            </w:r>
          </w:p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(показатель 1, 2)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4D" w:rsidRPr="00E12AFE" w:rsidRDefault="00E12AFE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740,6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4D" w:rsidRPr="00E12AFE" w:rsidRDefault="00E12AFE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740,6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4D" w:rsidRPr="00E12AFE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2276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>:</w:t>
            </w:r>
          </w:p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lastRenderedPageBreak/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E12AFE" w:rsidRDefault="00E12AFE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lastRenderedPageBreak/>
              <w:t>519,4</w:t>
            </w:r>
            <w:bookmarkStart w:id="1" w:name="_GoBack"/>
            <w:bookmarkEnd w:id="1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Проведение межведомственных мероприятий по социальной адаптации и трудоустройству лиц, освободившихся из мест лишения свободы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(показатель 1,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Правовое информирование граждан и информирование населения о проводимых мероприятиях по профилактике правонарушений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Приобретение технических средств и оборудования для обеспечения антитеррористической защищенности населения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департамент имущественных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профилактику правонарушений несовершеннолетних (показатель 1, 4)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образованию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(подведомственные образовательные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C9576F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F4D" w:rsidRPr="00F22766" w:rsidTr="00564AD3">
        <w:trPr>
          <w:trHeight w:val="4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МКУ «Управление технического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tabs>
                <w:tab w:val="left" w:pos="200"/>
                <w:tab w:val="center" w:pos="37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624F4D" w:rsidRPr="00F22766" w:rsidTr="00564AD3">
        <w:trPr>
          <w:trHeight w:val="49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Итого по подпрограмме 1</w:t>
            </w:r>
          </w:p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4D" w:rsidRPr="00E12AFE" w:rsidRDefault="00E12AFE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1904,6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844,0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286,7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4D" w:rsidRPr="00E12AFE" w:rsidRDefault="00E12AFE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740,6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E12AFE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624F4D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2276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>:</w:t>
            </w:r>
          </w:p>
          <w:p w:rsidR="00624F4D" w:rsidRPr="00F22766" w:rsidRDefault="00624F4D" w:rsidP="00624F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E12AFE" w:rsidRDefault="00E12AFE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C9576F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4D" w:rsidRPr="00F22766" w:rsidRDefault="00624F4D" w:rsidP="00624F4D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1F1309" w:rsidRPr="00F22766" w:rsidTr="00564AD3">
        <w:trPr>
          <w:trHeight w:val="20"/>
        </w:trPr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Подпрограмма 2 «Формирование законопослушного поведения участников дорожного движения»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Популяризация деятельности школьных отрядов юных инспекторов дорожного движения (показатель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образованию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(подведомственные образовательные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C9576F" w:rsidRDefault="00C9576F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C9576F" w:rsidRDefault="00C9576F" w:rsidP="00C9576F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Участие в районных, региональных слетах, конкурсах юных инспекторов дорожного движения (показатель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образованию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lastRenderedPageBreak/>
              <w:t>(подведомственные образовательные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C9576F" w:rsidRDefault="00C9576F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C9576F" w:rsidRDefault="00C9576F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C9576F" w:rsidRDefault="00C9576F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</w:rPr>
            </w:pPr>
            <w:r w:rsidRPr="00C9576F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C9576F" w:rsidRDefault="00C9576F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9576F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</w:rPr>
            </w:pPr>
            <w:r w:rsidRPr="00C9576F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9576F" w:rsidRDefault="001F1309" w:rsidP="001F1309">
            <w:pPr>
              <w:jc w:val="center"/>
              <w:rPr>
                <w:color w:val="000000"/>
              </w:rPr>
            </w:pPr>
            <w:r w:rsidRPr="00C9576F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1F1309" w:rsidRPr="000B54BA" w:rsidRDefault="000B54BA" w:rsidP="000B54BA">
            <w:pPr>
              <w:jc w:val="center"/>
              <w:rPr>
                <w:color w:val="000000"/>
                <w:sz w:val="20"/>
                <w:szCs w:val="20"/>
              </w:rPr>
            </w:pPr>
            <w:r w:rsidRPr="000B54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1309" w:rsidRPr="00F22766" w:rsidTr="00564AD3">
        <w:trPr>
          <w:trHeight w:val="20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Организация мер, направленных на формирование негативного отношения к незаконному обороту и потреблению наркотиков (показатель 1, 5, 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МКУ ХМР «Комитет по культуре, спорту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и социальной политике»;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отдел по культуре, спорту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 социальной политике;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образованию (подведомственные образовательные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Проведение информационной антинаркотической политики (показатель 1, 5, 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образованию (подведомственные образовательные организации);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 (отдел по организации профилактики правонарушений);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МКУ ХМР «Комитет по культуре, спорту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и социальной политике»;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отдел по культуре, спорту и социальной политике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467F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467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</w:rPr>
            </w:pPr>
            <w:r w:rsidRPr="00C467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</w:rPr>
            </w:pPr>
            <w:r w:rsidRPr="00C467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F1309" w:rsidRPr="00F22766" w:rsidTr="00564AD3">
        <w:trPr>
          <w:trHeight w:val="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467F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C467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</w:rPr>
            </w:pPr>
            <w:r w:rsidRPr="00C467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C467F8" w:rsidRDefault="001F1309" w:rsidP="001F1309">
            <w:pPr>
              <w:jc w:val="center"/>
              <w:rPr>
                <w:color w:val="000000"/>
              </w:rPr>
            </w:pPr>
            <w:r w:rsidRPr="00C467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Проведение межведомственных мероприятий по социальной реабилитации и </w:t>
            </w:r>
            <w:proofErr w:type="spellStart"/>
            <w:r w:rsidRPr="00F22766">
              <w:rPr>
                <w:color w:val="000000"/>
                <w:sz w:val="20"/>
                <w:szCs w:val="20"/>
              </w:rPr>
              <w:t>ресоциализации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766">
              <w:rPr>
                <w:color w:val="000000"/>
                <w:sz w:val="20"/>
                <w:szCs w:val="20"/>
              </w:rPr>
              <w:t>наркопотребителей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 xml:space="preserve"> (показатель 1, 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Организация выездных встреч, лекторских групп 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 родителями (законными представителями) и учащимися в рамках межведомственного сотрудничества со специалистами системы профилактики с целью формирования представления о негативных медицинских и законодательных последствиях в связи с незаконным употреблением наркотических средств и здоровом образе жизни (показатель 1, 5, 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по образованию (подведомственные образовательные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Иные межбюджетные трансферты победителям конкурсов муниципальных образований ХМАО – Югры в сфере организации мероприятий по профилактике незаконного потребления наркотических средств и психотропных веществ, наркомании (показатель 1, 5, 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792271" w:rsidRDefault="00AD6303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792271">
              <w:rPr>
                <w:color w:val="000000"/>
                <w:sz w:val="20"/>
                <w:szCs w:val="20"/>
              </w:rPr>
              <w:t>1110,0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792271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792271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792271" w:rsidRDefault="006F346C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792271">
              <w:rPr>
                <w:color w:val="000000"/>
                <w:sz w:val="20"/>
                <w:szCs w:val="20"/>
              </w:rPr>
              <w:t>960</w:t>
            </w:r>
            <w:r w:rsidR="001F1309" w:rsidRPr="0079227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792271" w:rsidRDefault="00AD6303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792271">
              <w:rPr>
                <w:color w:val="000000"/>
                <w:sz w:val="20"/>
                <w:szCs w:val="20"/>
              </w:rPr>
              <w:t>1110,0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792271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792271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792271" w:rsidRDefault="006F346C" w:rsidP="001F1309">
            <w:pPr>
              <w:jc w:val="center"/>
              <w:rPr>
                <w:color w:val="000000"/>
              </w:rPr>
            </w:pPr>
            <w:r w:rsidRPr="00792271">
              <w:rPr>
                <w:color w:val="000000"/>
                <w:sz w:val="20"/>
                <w:szCs w:val="20"/>
              </w:rPr>
              <w:t>96</w:t>
            </w:r>
            <w:r w:rsidR="001F1309" w:rsidRPr="007922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12AFE" w:rsidRDefault="00B93F71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1360,0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80061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80061" w:rsidRDefault="00B93F71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12AFE" w:rsidRDefault="00B93F71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1110,0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80061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80061" w:rsidRDefault="00B93F71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E80061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12AFE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12A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80061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E80061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1F71F8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1F71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F1309" w:rsidRPr="00F22766" w:rsidTr="00564AD3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2766">
              <w:rPr>
                <w:bCs/>
                <w:color w:val="000000"/>
                <w:sz w:val="20"/>
                <w:szCs w:val="20"/>
              </w:rPr>
              <w:t>Подпрограмма 4 «Обеспечение выполнения отдельных государственных полномочий и функций»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71F8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Осуществление полномочий 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правонарушениях»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E80061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4847,6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1F71F8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932,0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1F71F8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1F71F8" w:rsidRDefault="001F71F8" w:rsidP="001F7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1F8">
              <w:rPr>
                <w:sz w:val="20"/>
                <w:szCs w:val="20"/>
              </w:rPr>
              <w:t>870,7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1F71F8" w:rsidRDefault="001F71F8" w:rsidP="001F7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1F8">
              <w:rPr>
                <w:sz w:val="20"/>
                <w:szCs w:val="20"/>
              </w:rPr>
              <w:t>870,7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1F71F8" w:rsidRDefault="001F71F8" w:rsidP="001F7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1F8">
              <w:rPr>
                <w:sz w:val="20"/>
                <w:szCs w:val="20"/>
              </w:rPr>
              <w:t>870,7</w:t>
            </w:r>
          </w:p>
        </w:tc>
      </w:tr>
      <w:tr w:rsidR="001F71F8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F22766" w:rsidRDefault="001F71F8" w:rsidP="001F71F8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E80061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4847,6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1F71F8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932,0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1F71F8" w:rsidP="001F71F8">
            <w:pPr>
              <w:jc w:val="center"/>
              <w:rPr>
                <w:color w:val="000000"/>
                <w:sz w:val="20"/>
                <w:szCs w:val="20"/>
              </w:rPr>
            </w:pPr>
            <w:r w:rsidRPr="00E80061">
              <w:rPr>
                <w:color w:val="00000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E80061" w:rsidRDefault="001F71F8" w:rsidP="001F7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061">
              <w:rPr>
                <w:sz w:val="20"/>
                <w:szCs w:val="20"/>
              </w:rPr>
              <w:t>870,7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1F71F8" w:rsidRDefault="001F71F8" w:rsidP="001F7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1F8">
              <w:rPr>
                <w:sz w:val="20"/>
                <w:szCs w:val="20"/>
              </w:rPr>
              <w:t>870,7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Pr="001F71F8" w:rsidRDefault="001F71F8" w:rsidP="001F7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1F8">
              <w:rPr>
                <w:sz w:val="20"/>
                <w:szCs w:val="20"/>
              </w:rPr>
              <w:t>870,7</w:t>
            </w:r>
          </w:p>
        </w:tc>
      </w:tr>
      <w:tr w:rsidR="00964C77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A12A76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4,3</w:t>
            </w:r>
          </w:p>
        </w:tc>
      </w:tr>
      <w:tr w:rsidR="00964C77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A12A76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A76">
              <w:rPr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A76">
              <w:rPr>
                <w:sz w:val="20"/>
                <w:szCs w:val="20"/>
              </w:rP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4,3</w:t>
            </w:r>
          </w:p>
        </w:tc>
      </w:tr>
      <w:tr w:rsidR="00964C77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77" w:rsidRPr="00A12A76" w:rsidRDefault="00A12A76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4865,1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935,4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1307,4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A76">
              <w:rPr>
                <w:sz w:val="20"/>
                <w:szCs w:val="20"/>
              </w:rPr>
              <w:t>874,4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872,9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875</w:t>
            </w:r>
            <w:r w:rsidR="00A12A76">
              <w:rPr>
                <w:sz w:val="20"/>
                <w:szCs w:val="20"/>
              </w:rPr>
              <w:t>,0</w:t>
            </w:r>
          </w:p>
        </w:tc>
      </w:tr>
      <w:tr w:rsidR="00964C77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A12A76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A76">
              <w:rPr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4,3</w:t>
            </w:r>
          </w:p>
        </w:tc>
      </w:tr>
      <w:tr w:rsidR="00964C77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F22766" w:rsidRDefault="00964C77" w:rsidP="00964C77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A12A76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4847,6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932,0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jc w:val="center"/>
              <w:rPr>
                <w:color w:val="000000"/>
                <w:sz w:val="20"/>
                <w:szCs w:val="20"/>
              </w:rPr>
            </w:pPr>
            <w:r w:rsidRPr="00A12A76">
              <w:rPr>
                <w:color w:val="00000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A12A76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A76">
              <w:rPr>
                <w:sz w:val="20"/>
                <w:szCs w:val="20"/>
              </w:rPr>
              <w:t>870,7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870,7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77" w:rsidRPr="00964C77" w:rsidRDefault="00964C77" w:rsidP="00964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C77">
              <w:rPr>
                <w:sz w:val="20"/>
                <w:szCs w:val="20"/>
              </w:rPr>
              <w:t>870,7</w:t>
            </w:r>
          </w:p>
        </w:tc>
      </w:tr>
      <w:tr w:rsidR="001F1309" w:rsidRPr="00F22766" w:rsidTr="00564AD3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Подпрограмма 5 «Обеспечение защиты прав потребителей»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Правовое просвещение и информирование в сфере защиты прав потребителей (показатель 7)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1E" w:rsidRPr="00F22766" w:rsidTr="00FE3B99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E" w:rsidRPr="00854765" w:rsidRDefault="00854765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854765">
              <w:rPr>
                <w:color w:val="000000"/>
                <w:sz w:val="20"/>
                <w:szCs w:val="20"/>
              </w:rPr>
              <w:t>9109,7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2469,4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3001,0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1218,0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1211,7</w:t>
            </w:r>
          </w:p>
        </w:tc>
      </w:tr>
      <w:tr w:rsidR="0056331E" w:rsidRPr="00F22766" w:rsidTr="006249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854765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854765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     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56331E" w:rsidRPr="00F22766" w:rsidTr="00564AD3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854765" w:rsidRDefault="00854765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854765">
              <w:rPr>
                <w:color w:val="000000"/>
                <w:sz w:val="20"/>
                <w:szCs w:val="20"/>
              </w:rPr>
              <w:t>6698,2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1275,6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2457,1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986,2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986,2</w:t>
            </w:r>
          </w:p>
        </w:tc>
      </w:tr>
      <w:tr w:rsidR="0056331E" w:rsidRPr="00F22766" w:rsidTr="00564AD3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854765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854765">
              <w:rPr>
                <w:color w:val="000000"/>
                <w:sz w:val="20"/>
                <w:szCs w:val="20"/>
              </w:rPr>
              <w:t>2394,0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1190,4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221,2</w:t>
            </w:r>
          </w:p>
        </w:tc>
      </w:tr>
      <w:tr w:rsidR="0056331E" w:rsidRPr="00F22766" w:rsidTr="00564AD3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2276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>:</w:t>
            </w:r>
          </w:p>
          <w:p w:rsidR="0056331E" w:rsidRPr="00F22766" w:rsidRDefault="0056331E" w:rsidP="0056331E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854765" w:rsidRDefault="00854765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854765"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2E533B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2E533B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E" w:rsidRPr="00F22766" w:rsidRDefault="0056331E" w:rsidP="0056331E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1F1309" w:rsidRPr="00F22766" w:rsidTr="00564AD3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1309" w:rsidRPr="00F22766" w:rsidTr="00564AD3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05B" w:rsidRPr="00F22766" w:rsidTr="006650A6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</w:p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5B" w:rsidRPr="00443DC1" w:rsidRDefault="00443DC1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443DC1">
              <w:rPr>
                <w:color w:val="000000"/>
                <w:sz w:val="20"/>
                <w:szCs w:val="20"/>
              </w:rPr>
              <w:t>9109,7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5B" w:rsidRPr="008D2CA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8D2CA6">
              <w:rPr>
                <w:color w:val="000000"/>
                <w:sz w:val="20"/>
                <w:szCs w:val="20"/>
              </w:rPr>
              <w:t>2469,4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5B" w:rsidRPr="008D2CA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8D2CA6">
              <w:rPr>
                <w:color w:val="000000"/>
                <w:sz w:val="20"/>
                <w:szCs w:val="20"/>
              </w:rPr>
              <w:t>3001,0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1218,0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1211,7</w:t>
            </w:r>
          </w:p>
        </w:tc>
      </w:tr>
      <w:tr w:rsidR="0036105B" w:rsidRPr="00F22766" w:rsidTr="006650A6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443DC1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443DC1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A47007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A47007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A47007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A47007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     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36105B" w:rsidRPr="00F22766" w:rsidTr="006650A6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443DC1" w:rsidRDefault="00443DC1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443DC1">
              <w:rPr>
                <w:color w:val="000000"/>
                <w:sz w:val="20"/>
                <w:szCs w:val="20"/>
              </w:rPr>
              <w:t>6698,2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8D2CA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8D2CA6">
              <w:rPr>
                <w:color w:val="000000"/>
                <w:sz w:val="20"/>
                <w:szCs w:val="20"/>
              </w:rPr>
              <w:t>1275,6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8D2CA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8D2CA6">
              <w:rPr>
                <w:color w:val="000000"/>
                <w:sz w:val="20"/>
                <w:szCs w:val="20"/>
              </w:rPr>
              <w:t>2457,1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986,2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986,2</w:t>
            </w:r>
          </w:p>
        </w:tc>
      </w:tr>
      <w:tr w:rsidR="0036105B" w:rsidRPr="00F22766" w:rsidTr="006650A6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443DC1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443DC1">
              <w:rPr>
                <w:color w:val="000000"/>
                <w:sz w:val="20"/>
                <w:szCs w:val="20"/>
              </w:rPr>
              <w:t>2394,0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5B" w:rsidRPr="008D2CA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8D2CA6">
              <w:rPr>
                <w:color w:val="000000"/>
                <w:sz w:val="20"/>
                <w:szCs w:val="20"/>
              </w:rPr>
              <w:t>1190,4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8D2CA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8D2CA6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221,2</w:t>
            </w:r>
          </w:p>
        </w:tc>
      </w:tr>
      <w:tr w:rsidR="0036105B" w:rsidRPr="00F22766" w:rsidTr="006650A6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2276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>:</w:t>
            </w:r>
          </w:p>
          <w:p w:rsidR="0036105B" w:rsidRPr="00F22766" w:rsidRDefault="0036105B" w:rsidP="0036105B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443DC1" w:rsidRDefault="00443DC1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443DC1"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A47007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A47007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B" w:rsidRPr="00A47007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A47007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5B" w:rsidRPr="00F22766" w:rsidRDefault="0036105B" w:rsidP="0036105B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1F1309" w:rsidRPr="00F22766" w:rsidTr="00564AD3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2375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Ответственный исполнитель – отдел по организации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5" w:rsidRPr="000B3FD0" w:rsidRDefault="000B3FD0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5975,1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5" w:rsidRPr="000B3FD0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1085,4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5" w:rsidRPr="000B3FD0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2267,4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FD0">
              <w:rPr>
                <w:sz w:val="20"/>
                <w:szCs w:val="20"/>
              </w:rPr>
              <w:t>874,4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FD0">
              <w:rPr>
                <w:sz w:val="20"/>
                <w:szCs w:val="20"/>
              </w:rPr>
              <w:t>872,9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FD0">
              <w:rPr>
                <w:sz w:val="20"/>
                <w:szCs w:val="20"/>
              </w:rPr>
              <w:t>875</w:t>
            </w:r>
            <w:r w:rsidR="000B3FD0" w:rsidRPr="000B3FD0">
              <w:rPr>
                <w:sz w:val="20"/>
                <w:szCs w:val="20"/>
              </w:rPr>
              <w:t>,0</w:t>
            </w:r>
          </w:p>
        </w:tc>
      </w:tr>
      <w:tr w:rsidR="00A82375" w:rsidRPr="00F22766" w:rsidTr="00B95C58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0B3FD0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4,3</w:t>
            </w:r>
          </w:p>
        </w:tc>
      </w:tr>
      <w:tr w:rsidR="00A82375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0B3FD0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5957,6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1082,0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0B3FD0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0B3FD0">
              <w:rPr>
                <w:color w:val="000000"/>
                <w:sz w:val="20"/>
                <w:szCs w:val="20"/>
              </w:rPr>
              <w:t>2263,5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870,7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870,7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870,7</w:t>
            </w:r>
          </w:p>
        </w:tc>
      </w:tr>
      <w:tr w:rsidR="00A82375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1 – комитет по образованию (подведомственные образовательные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DA56F5" w:rsidRDefault="00DA56F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DA56F5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DA56F5" w:rsidRDefault="00A82375" w:rsidP="00A82375">
            <w:pPr>
              <w:jc w:val="center"/>
              <w:rPr>
                <w:color w:val="000000"/>
              </w:rPr>
            </w:pPr>
            <w:r w:rsidRPr="00DA56F5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50,0</w:t>
            </w:r>
          </w:p>
        </w:tc>
      </w:tr>
      <w:tr w:rsidR="00A82375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F22766" w:rsidRDefault="00A82375" w:rsidP="00A823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DA56F5" w:rsidRDefault="00DA56F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DA56F5" w:rsidRDefault="00A82375" w:rsidP="00A82375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DA56F5" w:rsidRDefault="00A82375" w:rsidP="00A82375">
            <w:pPr>
              <w:jc w:val="center"/>
              <w:rPr>
                <w:color w:val="000000"/>
              </w:rPr>
            </w:pPr>
            <w:r w:rsidRPr="00DA56F5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Pr="00A82375" w:rsidRDefault="00A82375" w:rsidP="00A82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375">
              <w:rPr>
                <w:sz w:val="20"/>
                <w:szCs w:val="20"/>
              </w:rPr>
              <w:t>50,0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2 – МКУ ХМР «Комитет по культуре, спорту и социальной политике»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DA56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5AA6" w:rsidRPr="00F22766" w:rsidTr="00564AD3">
        <w:trPr>
          <w:trHeight w:val="395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3 – комитет по финансам (сельские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A6" w:rsidRPr="00535AA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535AA6">
              <w:rPr>
                <w:color w:val="000000"/>
                <w:sz w:val="20"/>
                <w:szCs w:val="20"/>
              </w:rPr>
              <w:t>740,6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37291E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37291E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37291E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37291E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535AA6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A6" w:rsidRPr="00535AA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535AA6">
              <w:rPr>
                <w:color w:val="000000"/>
                <w:sz w:val="20"/>
                <w:szCs w:val="20"/>
              </w:rPr>
              <w:t>740,6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37291E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37291E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37291E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37291E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535AA6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2276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22766">
              <w:rPr>
                <w:color w:val="000000"/>
                <w:sz w:val="20"/>
                <w:szCs w:val="20"/>
              </w:rPr>
              <w:t>:</w:t>
            </w:r>
          </w:p>
          <w:p w:rsidR="00535AA6" w:rsidRPr="00F22766" w:rsidRDefault="00535AA6" w:rsidP="00535AA6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lastRenderedPageBreak/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535AA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535AA6">
              <w:rPr>
                <w:color w:val="000000"/>
                <w:sz w:val="20"/>
                <w:szCs w:val="20"/>
              </w:rPr>
              <w:lastRenderedPageBreak/>
              <w:t>519,4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37291E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37291E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37291E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37291E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A6" w:rsidRPr="00F22766" w:rsidRDefault="00535AA6" w:rsidP="00535AA6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115,5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4 – департамент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</w:rPr>
            </w:pPr>
            <w:r w:rsidRPr="00DA56F5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</w:rPr>
            </w:pPr>
            <w:r w:rsidRPr="00DA56F5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</w:rPr>
            </w:pPr>
            <w:r w:rsidRPr="00DA56F5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DA56F5" w:rsidRDefault="001F1309" w:rsidP="001F1309">
            <w:pPr>
              <w:jc w:val="center"/>
              <w:rPr>
                <w:color w:val="000000"/>
              </w:rPr>
            </w:pPr>
            <w:r w:rsidRPr="00DA56F5">
              <w:rPr>
                <w:color w:val="000000"/>
                <w:sz w:val="20"/>
                <w:szCs w:val="20"/>
              </w:rPr>
              <w:t>650,4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5 – комитет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6 – отдел по культуре, спорту и социальной политике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309" w:rsidRPr="00F22766" w:rsidTr="00564AD3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Pr="00F22766" w:rsidRDefault="001F1309" w:rsidP="001F1309">
            <w:pPr>
              <w:jc w:val="center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56F5" w:rsidRPr="00F22766" w:rsidTr="00564AD3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Соисполнитель 7 – МКУ «Управление технического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DA56F5" w:rsidRDefault="00DA56F5" w:rsidP="00DA56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6F5">
              <w:rPr>
                <w:sz w:val="20"/>
                <w:szCs w:val="20"/>
              </w:rPr>
              <w:t>171,2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DA56F5" w:rsidRDefault="00DA56F5" w:rsidP="00DA56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6F5">
              <w:rPr>
                <w:sz w:val="20"/>
                <w:szCs w:val="20"/>
              </w:rPr>
              <w:t>171,2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DA56F5" w:rsidRDefault="00DA56F5" w:rsidP="00DA56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6F5">
              <w:rPr>
                <w:sz w:val="20"/>
                <w:szCs w:val="20"/>
              </w:rPr>
              <w:t>171,2</w:t>
            </w:r>
          </w:p>
        </w:tc>
      </w:tr>
      <w:tr w:rsidR="00DA56F5" w:rsidRPr="001F1309" w:rsidTr="00564AD3">
        <w:trPr>
          <w:trHeight w:val="20"/>
        </w:trPr>
        <w:tc>
          <w:tcPr>
            <w:tcW w:w="7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276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F22766" w:rsidRDefault="00DA56F5" w:rsidP="00DA5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DA56F5" w:rsidRDefault="00DA56F5" w:rsidP="00DA56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6F5">
              <w:rPr>
                <w:sz w:val="20"/>
                <w:szCs w:val="20"/>
              </w:rPr>
              <w:t>171,2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DA56F5" w:rsidRDefault="00DA56F5" w:rsidP="00DA56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6F5">
              <w:rPr>
                <w:sz w:val="20"/>
                <w:szCs w:val="20"/>
              </w:rPr>
              <w:t>171,2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5" w:rsidRPr="00DA56F5" w:rsidRDefault="00DA56F5" w:rsidP="00DA56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6F5">
              <w:rPr>
                <w:sz w:val="20"/>
                <w:szCs w:val="20"/>
              </w:rPr>
              <w:t>171,2</w:t>
            </w:r>
          </w:p>
        </w:tc>
      </w:tr>
    </w:tbl>
    <w:p w:rsidR="001F1309" w:rsidRDefault="001F1309" w:rsidP="00193B9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F1309" w:rsidRDefault="001F1309" w:rsidP="00193B9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10B85" w:rsidRPr="00EB68DF" w:rsidRDefault="00210B85" w:rsidP="00193B9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B68DF">
        <w:rPr>
          <w:rFonts w:ascii="Times New Roman" w:hAnsi="Times New Roman" w:cs="Times New Roman"/>
          <w:sz w:val="28"/>
          <w:szCs w:val="28"/>
        </w:rPr>
        <w:t>Таблица 3</w:t>
      </w:r>
    </w:p>
    <w:p w:rsidR="00210B85" w:rsidRPr="0026187C" w:rsidRDefault="00210B85" w:rsidP="00193B91">
      <w:pPr>
        <w:pStyle w:val="ConsPlusNormal"/>
        <w:jc w:val="right"/>
        <w:outlineLvl w:val="2"/>
        <w:rPr>
          <w:rFonts w:ascii="Times New Roman" w:hAnsi="Times New Roman" w:cs="Times New Roman"/>
          <w:sz w:val="6"/>
          <w:szCs w:val="28"/>
        </w:rPr>
      </w:pPr>
    </w:p>
    <w:p w:rsidR="00A451C6" w:rsidRPr="00A451C6" w:rsidRDefault="00A451C6" w:rsidP="00A451C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51C6">
        <w:rPr>
          <w:color w:val="000000"/>
          <w:sz w:val="28"/>
          <w:szCs w:val="28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</w:t>
      </w:r>
      <w:r w:rsidRPr="00A451C6">
        <w:rPr>
          <w:color w:val="000000"/>
          <w:sz w:val="28"/>
          <w:szCs w:val="28"/>
          <w:vertAlign w:val="superscript"/>
        </w:rPr>
        <w:t>1</w:t>
      </w:r>
    </w:p>
    <w:p w:rsidR="00210B85" w:rsidRPr="00210B85" w:rsidRDefault="00210B85" w:rsidP="00193B9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3826"/>
        <w:gridCol w:w="2846"/>
        <w:gridCol w:w="1195"/>
        <w:gridCol w:w="1094"/>
        <w:gridCol w:w="1021"/>
        <w:gridCol w:w="1021"/>
        <w:gridCol w:w="1094"/>
        <w:gridCol w:w="1097"/>
      </w:tblGrid>
      <w:tr w:rsidR="00A451C6" w:rsidRPr="00A451C6" w:rsidTr="00564AD3">
        <w:tc>
          <w:tcPr>
            <w:tcW w:w="285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Наименование проекта или мероприятия</w:t>
            </w:r>
          </w:p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2023 г.</w:t>
            </w:r>
          </w:p>
        </w:tc>
      </w:tr>
      <w:tr w:rsidR="00A451C6" w:rsidRPr="00A451C6" w:rsidTr="00564AD3">
        <w:tc>
          <w:tcPr>
            <w:tcW w:w="28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451C6" w:rsidRPr="00A451C6" w:rsidTr="00564AD3">
        <w:tc>
          <w:tcPr>
            <w:tcW w:w="5000" w:type="pct"/>
            <w:gridSpan w:val="9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A451C6" w:rsidRPr="00A451C6" w:rsidTr="00564AD3">
        <w:tc>
          <w:tcPr>
            <w:tcW w:w="285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rPr>
          <w:trHeight w:val="250"/>
        </w:trPr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Итого по портфелю проектов 1</w:t>
            </w: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5000" w:type="pct"/>
            <w:gridSpan w:val="9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 xml:space="preserve">Наименование портфеля проектов </w:t>
            </w:r>
            <w:r w:rsidRPr="00A451C6"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</w:tc>
      </w:tr>
      <w:tr w:rsidR="00A451C6" w:rsidRPr="00A451C6" w:rsidTr="00564AD3">
        <w:tc>
          <w:tcPr>
            <w:tcW w:w="285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 xml:space="preserve">иные источники </w:t>
            </w:r>
            <w:r w:rsidRPr="00A451C6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 xml:space="preserve">Итого по портфелю проектов </w:t>
            </w:r>
            <w:r w:rsidRPr="00A451C6"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5000" w:type="pct"/>
            <w:gridSpan w:val="9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rFonts w:eastAsia="Calibri"/>
                <w:color w:val="000000"/>
                <w:sz w:val="20"/>
                <w:szCs w:val="20"/>
              </w:rPr>
              <w:t>Портфели проектов Ханты-Мансийского автономного округа-Югры (указывается перечень портфелей проектов, не основанных на национальных и федеральных проектах Российской Федерации) (участие в которых принимает Ханты-Мансийский район)</w:t>
            </w:r>
          </w:p>
        </w:tc>
      </w:tr>
      <w:tr w:rsidR="00A451C6" w:rsidRPr="00A451C6" w:rsidTr="00564AD3">
        <w:tc>
          <w:tcPr>
            <w:tcW w:w="285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rPr>
          <w:trHeight w:val="70"/>
        </w:trPr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 xml:space="preserve">Итого по портфелю проектов </w:t>
            </w: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5000" w:type="pct"/>
            <w:gridSpan w:val="9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451C6">
              <w:rPr>
                <w:rFonts w:eastAsia="Calibri"/>
                <w:color w:val="000000"/>
                <w:sz w:val="20"/>
                <w:szCs w:val="20"/>
              </w:rPr>
              <w:t>Проекты Ханты-Мансийского автономного округа-Югры (указываются проекты, не включенные в состав портфелей проектов Ханты-Мансийского автономного округа-Югры) (участие в которых принимает Ханты-Мансийский район</w:t>
            </w:r>
          </w:p>
        </w:tc>
      </w:tr>
      <w:tr w:rsidR="00A451C6" w:rsidRPr="00A451C6" w:rsidTr="00564AD3">
        <w:tc>
          <w:tcPr>
            <w:tcW w:w="285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51C6" w:rsidRPr="00A451C6" w:rsidTr="00564AD3">
        <w:tc>
          <w:tcPr>
            <w:tcW w:w="285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51C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A451C6" w:rsidRPr="00A451C6" w:rsidRDefault="00A451C6" w:rsidP="00A45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8B7225" w:rsidRDefault="008B7225" w:rsidP="00A451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A451C6" w:rsidRPr="00A451C6" w:rsidRDefault="00A451C6" w:rsidP="00A451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451C6">
        <w:rPr>
          <w:color w:val="000000"/>
          <w:sz w:val="20"/>
          <w:szCs w:val="20"/>
        </w:rPr>
        <w:t>Примечание:</w:t>
      </w:r>
    </w:p>
    <w:p w:rsidR="00A451C6" w:rsidRPr="00A451C6" w:rsidRDefault="00A451C6" w:rsidP="00A451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451C6">
        <w:rPr>
          <w:color w:val="000000"/>
          <w:sz w:val="20"/>
          <w:szCs w:val="20"/>
        </w:rPr>
        <w:t xml:space="preserve">1 </w:t>
      </w:r>
      <w:proofErr w:type="gramStart"/>
      <w:r w:rsidRPr="00A451C6">
        <w:rPr>
          <w:rFonts w:cs="Arial"/>
          <w:color w:val="000000"/>
          <w:sz w:val="20"/>
          <w:szCs w:val="20"/>
        </w:rPr>
        <w:t>В</w:t>
      </w:r>
      <w:proofErr w:type="gramEnd"/>
      <w:r w:rsidRPr="00A451C6">
        <w:rPr>
          <w:rFonts w:cs="Arial"/>
          <w:color w:val="000000"/>
          <w:sz w:val="20"/>
          <w:szCs w:val="20"/>
        </w:rPr>
        <w:t xml:space="preserve"> рамках </w:t>
      </w:r>
      <w:r w:rsidRPr="00A451C6">
        <w:rPr>
          <w:color w:val="000000"/>
          <w:sz w:val="20"/>
          <w:szCs w:val="20"/>
        </w:rPr>
        <w:t>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направленных в том числе на реализацию национальных и федеральных проектов Российской Федерации.</w:t>
      </w:r>
    </w:p>
    <w:p w:rsidR="00140F52" w:rsidRDefault="00140F52" w:rsidP="00193B9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B7225" w:rsidRDefault="008B7225" w:rsidP="00193B9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B7225" w:rsidRDefault="008B7225" w:rsidP="00193B9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B7225" w:rsidRPr="00210B85" w:rsidRDefault="008B7225" w:rsidP="00193B9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30517" w:rsidRPr="00210B85" w:rsidRDefault="00993623" w:rsidP="00193B91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10B85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37235A" w:rsidRPr="0037235A" w:rsidRDefault="0037235A" w:rsidP="0037235A">
      <w:pPr>
        <w:jc w:val="center"/>
        <w:rPr>
          <w:color w:val="000000"/>
          <w:sz w:val="28"/>
          <w:szCs w:val="28"/>
        </w:rPr>
      </w:pPr>
      <w:r w:rsidRPr="0037235A">
        <w:rPr>
          <w:color w:val="000000"/>
          <w:sz w:val="28"/>
          <w:szCs w:val="28"/>
        </w:rPr>
        <w:t xml:space="preserve">Сводные показатели муниципальных заданий </w:t>
      </w:r>
      <w:r w:rsidRPr="0037235A">
        <w:rPr>
          <w:color w:val="000000"/>
          <w:sz w:val="28"/>
          <w:szCs w:val="28"/>
          <w:vertAlign w:val="superscript"/>
        </w:rPr>
        <w:t>2</w:t>
      </w:r>
    </w:p>
    <w:p w:rsidR="0053466A" w:rsidRDefault="0053466A" w:rsidP="00193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87"/>
        <w:gridCol w:w="2234"/>
        <w:gridCol w:w="2301"/>
        <w:gridCol w:w="707"/>
        <w:gridCol w:w="707"/>
        <w:gridCol w:w="707"/>
        <w:gridCol w:w="707"/>
        <w:gridCol w:w="721"/>
        <w:gridCol w:w="5508"/>
      </w:tblGrid>
      <w:tr w:rsidR="0037235A" w:rsidRPr="0037235A" w:rsidTr="0037235A">
        <w:trPr>
          <w:trHeight w:val="2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№</w:t>
            </w:r>
          </w:p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Наименование муниципальных услуг (работ)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2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 xml:space="preserve">Значения показателя </w:t>
            </w:r>
          </w:p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по годам</w:t>
            </w: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7235A" w:rsidRPr="0037235A" w:rsidTr="0037235A">
        <w:trPr>
          <w:trHeight w:val="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 xml:space="preserve">2019 год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2020 год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 xml:space="preserve">2021 год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2022 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2023 год</w:t>
            </w:r>
          </w:p>
        </w:tc>
        <w:tc>
          <w:tcPr>
            <w:tcW w:w="1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</w:tr>
      <w:tr w:rsidR="0037235A" w:rsidRPr="0037235A" w:rsidTr="0037235A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8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9</w:t>
            </w:r>
          </w:p>
        </w:tc>
      </w:tr>
    </w:tbl>
    <w:p w:rsidR="008B7225" w:rsidRDefault="008B7225" w:rsidP="0037235A">
      <w:pPr>
        <w:ind w:firstLine="709"/>
        <w:jc w:val="both"/>
        <w:rPr>
          <w:color w:val="000000"/>
          <w:sz w:val="20"/>
          <w:szCs w:val="20"/>
        </w:rPr>
      </w:pPr>
    </w:p>
    <w:p w:rsidR="0037235A" w:rsidRPr="0037235A" w:rsidRDefault="0037235A" w:rsidP="0037235A">
      <w:pPr>
        <w:ind w:firstLine="709"/>
        <w:jc w:val="both"/>
        <w:rPr>
          <w:color w:val="000000"/>
          <w:sz w:val="20"/>
          <w:szCs w:val="20"/>
        </w:rPr>
      </w:pPr>
      <w:r w:rsidRPr="0037235A">
        <w:rPr>
          <w:color w:val="000000"/>
          <w:sz w:val="20"/>
          <w:szCs w:val="20"/>
        </w:rPr>
        <w:t>Примечание:</w:t>
      </w:r>
    </w:p>
    <w:p w:rsidR="0037235A" w:rsidRPr="0037235A" w:rsidRDefault="0037235A" w:rsidP="0037235A">
      <w:pPr>
        <w:ind w:firstLine="709"/>
        <w:jc w:val="both"/>
        <w:rPr>
          <w:color w:val="000000"/>
          <w:sz w:val="20"/>
          <w:szCs w:val="20"/>
        </w:rPr>
      </w:pPr>
      <w:r w:rsidRPr="0037235A">
        <w:rPr>
          <w:color w:val="000000"/>
          <w:sz w:val="20"/>
          <w:szCs w:val="20"/>
          <w:vertAlign w:val="superscript"/>
        </w:rPr>
        <w:t>2</w:t>
      </w:r>
      <w:r w:rsidRPr="0037235A">
        <w:rPr>
          <w:color w:val="000000"/>
          <w:sz w:val="20"/>
          <w:szCs w:val="20"/>
        </w:rPr>
        <w:t xml:space="preserve"> </w:t>
      </w:r>
      <w:proofErr w:type="gramStart"/>
      <w:r w:rsidRPr="0037235A">
        <w:rPr>
          <w:color w:val="000000"/>
          <w:sz w:val="20"/>
          <w:szCs w:val="20"/>
        </w:rPr>
        <w:t>В</w:t>
      </w:r>
      <w:proofErr w:type="gramEnd"/>
      <w:r w:rsidRPr="0037235A">
        <w:rPr>
          <w:color w:val="000000"/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711FB4" w:rsidRDefault="00711FB4" w:rsidP="00193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225" w:rsidRDefault="008B7225" w:rsidP="00193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113" w:rsidRPr="00210B85" w:rsidRDefault="00993623" w:rsidP="00193B91">
      <w:pPr>
        <w:ind w:right="-31"/>
        <w:jc w:val="right"/>
        <w:rPr>
          <w:sz w:val="28"/>
          <w:szCs w:val="28"/>
        </w:rPr>
      </w:pPr>
      <w:r w:rsidRPr="00210B85">
        <w:rPr>
          <w:sz w:val="28"/>
          <w:szCs w:val="28"/>
        </w:rPr>
        <w:t xml:space="preserve">Таблица </w:t>
      </w:r>
      <w:r w:rsidR="00EC787D">
        <w:rPr>
          <w:sz w:val="28"/>
          <w:szCs w:val="28"/>
        </w:rPr>
        <w:t>5</w:t>
      </w:r>
    </w:p>
    <w:p w:rsidR="0037235A" w:rsidRPr="0037235A" w:rsidRDefault="0037235A" w:rsidP="0037235A">
      <w:pPr>
        <w:ind w:firstLine="709"/>
        <w:jc w:val="center"/>
        <w:rPr>
          <w:rFonts w:eastAsia="Calibri"/>
          <w:color w:val="000000"/>
          <w:sz w:val="28"/>
          <w:szCs w:val="28"/>
        </w:rPr>
      </w:pPr>
      <w:r w:rsidRPr="0037235A">
        <w:rPr>
          <w:rFonts w:eastAsia="Calibri"/>
          <w:color w:val="000000"/>
          <w:sz w:val="28"/>
          <w:szCs w:val="28"/>
        </w:rPr>
        <w:t xml:space="preserve">Перечень объектов капитального строительства </w:t>
      </w:r>
      <w:r w:rsidRPr="0037235A">
        <w:rPr>
          <w:rFonts w:eastAsia="Calibri"/>
          <w:color w:val="000000"/>
          <w:sz w:val="28"/>
          <w:szCs w:val="28"/>
          <w:vertAlign w:val="superscript"/>
        </w:rPr>
        <w:t>3</w:t>
      </w:r>
    </w:p>
    <w:p w:rsidR="0053466A" w:rsidRPr="0037235A" w:rsidRDefault="0053466A" w:rsidP="00193B91">
      <w:pPr>
        <w:jc w:val="center"/>
        <w:rPr>
          <w:sz w:val="20"/>
          <w:szCs w:val="28"/>
        </w:rPr>
      </w:pPr>
    </w:p>
    <w:tbl>
      <w:tblPr>
        <w:tblW w:w="497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3"/>
        <w:gridCol w:w="4781"/>
        <w:gridCol w:w="2389"/>
        <w:gridCol w:w="2812"/>
        <w:gridCol w:w="3378"/>
      </w:tblGrid>
      <w:tr w:rsidR="0037235A" w:rsidRPr="0037235A" w:rsidTr="00564AD3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№</w:t>
            </w:r>
          </w:p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п/п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Наименование объекта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Мощность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Срок строительства, проектирования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5A" w:rsidRPr="0037235A" w:rsidRDefault="0037235A" w:rsidP="003723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Механизм реализации</w:t>
            </w:r>
          </w:p>
        </w:tc>
      </w:tr>
      <w:tr w:rsidR="0037235A" w:rsidRPr="0037235A" w:rsidTr="00564AD3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  <w:r w:rsidRPr="0037235A">
              <w:rPr>
                <w:color w:val="000000"/>
              </w:rPr>
              <w:t>5</w:t>
            </w:r>
          </w:p>
        </w:tc>
      </w:tr>
      <w:tr w:rsidR="0037235A" w:rsidRPr="0037235A" w:rsidTr="00564AD3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5A" w:rsidRPr="0037235A" w:rsidRDefault="0037235A" w:rsidP="0037235A">
            <w:pPr>
              <w:jc w:val="center"/>
              <w:rPr>
                <w:color w:val="000000"/>
              </w:rPr>
            </w:pPr>
          </w:p>
        </w:tc>
      </w:tr>
    </w:tbl>
    <w:p w:rsidR="0074062F" w:rsidRDefault="0074062F" w:rsidP="00193B91">
      <w:pPr>
        <w:ind w:right="-31"/>
        <w:jc w:val="right"/>
        <w:rPr>
          <w:sz w:val="22"/>
          <w:szCs w:val="28"/>
        </w:rPr>
      </w:pPr>
    </w:p>
    <w:p w:rsidR="0037235A" w:rsidRPr="0037235A" w:rsidRDefault="0037235A" w:rsidP="0037235A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37235A">
        <w:rPr>
          <w:rFonts w:eastAsia="Calibri"/>
          <w:color w:val="000000"/>
          <w:sz w:val="20"/>
          <w:szCs w:val="20"/>
        </w:rPr>
        <w:t>Примечание:</w:t>
      </w:r>
    </w:p>
    <w:p w:rsidR="0037235A" w:rsidRPr="0037235A" w:rsidRDefault="0037235A" w:rsidP="0037235A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37235A">
        <w:rPr>
          <w:rFonts w:eastAsia="Calibri"/>
          <w:color w:val="000000"/>
          <w:sz w:val="20"/>
          <w:szCs w:val="20"/>
          <w:vertAlign w:val="superscript"/>
        </w:rPr>
        <w:t>3</w:t>
      </w:r>
      <w:r w:rsidRPr="0037235A">
        <w:rPr>
          <w:rFonts w:eastAsia="Calibri"/>
          <w:color w:val="000000"/>
          <w:sz w:val="20"/>
          <w:szCs w:val="20"/>
        </w:rPr>
        <w:t xml:space="preserve"> Муниципальной программой не предусмотрено строительство объектов капитального строительства.</w:t>
      </w:r>
    </w:p>
    <w:p w:rsidR="0037235A" w:rsidRDefault="0037235A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8B7225" w:rsidRDefault="008B7225" w:rsidP="00193B91">
      <w:pPr>
        <w:ind w:right="-31"/>
        <w:jc w:val="right"/>
        <w:rPr>
          <w:sz w:val="22"/>
          <w:szCs w:val="28"/>
        </w:rPr>
      </w:pPr>
    </w:p>
    <w:p w:rsidR="0037235A" w:rsidRPr="00210B85" w:rsidRDefault="0037235A" w:rsidP="00193B91">
      <w:pPr>
        <w:ind w:right="-31"/>
        <w:jc w:val="right"/>
        <w:rPr>
          <w:sz w:val="22"/>
          <w:szCs w:val="28"/>
        </w:rPr>
      </w:pPr>
    </w:p>
    <w:p w:rsidR="00CB7113" w:rsidRDefault="00993623" w:rsidP="00193B91">
      <w:pPr>
        <w:ind w:right="-31"/>
        <w:jc w:val="right"/>
        <w:rPr>
          <w:sz w:val="28"/>
          <w:szCs w:val="28"/>
        </w:rPr>
      </w:pPr>
      <w:r w:rsidRPr="00210B85">
        <w:rPr>
          <w:sz w:val="28"/>
          <w:szCs w:val="28"/>
        </w:rPr>
        <w:lastRenderedPageBreak/>
        <w:t xml:space="preserve">Таблица </w:t>
      </w:r>
      <w:r w:rsidR="00EC787D">
        <w:rPr>
          <w:sz w:val="28"/>
          <w:szCs w:val="28"/>
        </w:rPr>
        <w:t>6</w:t>
      </w:r>
      <w:r w:rsidR="0026187C">
        <w:rPr>
          <w:sz w:val="28"/>
          <w:szCs w:val="28"/>
        </w:rPr>
        <w:t xml:space="preserve">  </w:t>
      </w:r>
    </w:p>
    <w:p w:rsidR="0026187C" w:rsidRPr="00210B85" w:rsidRDefault="0026187C" w:rsidP="00193B91">
      <w:pPr>
        <w:ind w:right="-31"/>
        <w:jc w:val="right"/>
        <w:rPr>
          <w:sz w:val="28"/>
          <w:szCs w:val="28"/>
        </w:rPr>
      </w:pPr>
    </w:p>
    <w:p w:rsidR="00FC1280" w:rsidRPr="00FC1280" w:rsidRDefault="00FC1280" w:rsidP="00FC1280">
      <w:pPr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FC1280">
        <w:rPr>
          <w:rFonts w:eastAsia="Calibri"/>
          <w:color w:val="000000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Pr="00FC1280">
        <w:rPr>
          <w:rFonts w:eastAsia="Calibri"/>
          <w:color w:val="000000"/>
          <w:sz w:val="28"/>
          <w:szCs w:val="28"/>
          <w:vertAlign w:val="superscript"/>
        </w:rPr>
        <w:t>4</w:t>
      </w:r>
    </w:p>
    <w:tbl>
      <w:tblPr>
        <w:tblW w:w="495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14"/>
        <w:gridCol w:w="4559"/>
        <w:gridCol w:w="3103"/>
        <w:gridCol w:w="5591"/>
      </w:tblGrid>
      <w:tr w:rsidR="00FC1280" w:rsidRPr="00FC1280" w:rsidTr="00564AD3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№</w:t>
            </w:r>
          </w:p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Объем финансирования инвестиционного проекта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FC1280" w:rsidRPr="00FC1280" w:rsidTr="00564AD3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3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4</w:t>
            </w:r>
          </w:p>
        </w:tc>
      </w:tr>
      <w:tr w:rsidR="00FC1280" w:rsidRPr="00FC1280" w:rsidTr="00564AD3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1280">
              <w:rPr>
                <w:color w:val="000000"/>
              </w:rPr>
              <w:t>1.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280" w:rsidRPr="00FC1280" w:rsidRDefault="00FC1280" w:rsidP="00FC1280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</w:tr>
    </w:tbl>
    <w:p w:rsidR="0053466A" w:rsidRPr="00210B85" w:rsidRDefault="0053466A" w:rsidP="00193B91">
      <w:pPr>
        <w:jc w:val="center"/>
        <w:rPr>
          <w:sz w:val="22"/>
          <w:szCs w:val="28"/>
        </w:rPr>
      </w:pPr>
    </w:p>
    <w:p w:rsidR="00FC1280" w:rsidRPr="00FC1280" w:rsidRDefault="00FC1280" w:rsidP="00FC1280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FC1280">
        <w:rPr>
          <w:rFonts w:eastAsia="Calibri"/>
          <w:color w:val="000000"/>
          <w:sz w:val="20"/>
          <w:szCs w:val="20"/>
        </w:rPr>
        <w:t>Примечание:</w:t>
      </w:r>
    </w:p>
    <w:p w:rsidR="00FC1280" w:rsidRPr="00FC1280" w:rsidRDefault="00FC1280" w:rsidP="00FC1280">
      <w:pPr>
        <w:ind w:firstLine="709"/>
        <w:jc w:val="both"/>
        <w:rPr>
          <w:rFonts w:ascii="Calibri" w:eastAsia="Calibri" w:hAnsi="Calibri"/>
          <w:color w:val="000000"/>
          <w:sz w:val="28"/>
          <w:szCs w:val="28"/>
        </w:rPr>
      </w:pPr>
      <w:r w:rsidRPr="00FC1280">
        <w:rPr>
          <w:rFonts w:eastAsia="Calibri"/>
          <w:color w:val="000000"/>
          <w:sz w:val="20"/>
          <w:szCs w:val="20"/>
          <w:vertAlign w:val="superscript"/>
        </w:rPr>
        <w:t xml:space="preserve">4 </w:t>
      </w:r>
      <w:r w:rsidRPr="00FC1280">
        <w:rPr>
          <w:rFonts w:eastAsia="Calibri"/>
          <w:color w:val="000000"/>
          <w:sz w:val="20"/>
          <w:szCs w:val="20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FC1280">
        <w:rPr>
          <w:color w:val="000000"/>
          <w:sz w:val="20"/>
          <w:szCs w:val="20"/>
        </w:rPr>
        <w:t>бъекты социально-культурного и коммунально-бытового назначения отсутствуют.</w:t>
      </w:r>
      <w:r w:rsidRPr="00FC1280">
        <w:rPr>
          <w:rFonts w:ascii="Calibri" w:eastAsia="Calibri" w:hAnsi="Calibri"/>
          <w:color w:val="000000"/>
          <w:sz w:val="28"/>
          <w:szCs w:val="28"/>
        </w:rPr>
        <w:t xml:space="preserve"> </w:t>
      </w:r>
    </w:p>
    <w:p w:rsidR="00FC1280" w:rsidRDefault="00FC1280" w:rsidP="00193B9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D37721" w:rsidRPr="00210B85" w:rsidRDefault="00D37721" w:rsidP="00193B9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210B85">
        <w:rPr>
          <w:rFonts w:eastAsia="Calibri"/>
          <w:bCs/>
          <w:sz w:val="28"/>
          <w:szCs w:val="28"/>
        </w:rPr>
        <w:t xml:space="preserve">Таблица </w:t>
      </w:r>
      <w:r w:rsidR="00EC787D">
        <w:rPr>
          <w:rFonts w:eastAsia="Calibri"/>
          <w:bCs/>
          <w:sz w:val="28"/>
          <w:szCs w:val="28"/>
        </w:rPr>
        <w:t>7</w:t>
      </w:r>
    </w:p>
    <w:p w:rsidR="003E6805" w:rsidRPr="003E6805" w:rsidRDefault="003E6805" w:rsidP="003E6805">
      <w:pPr>
        <w:widowControl w:val="0"/>
        <w:autoSpaceDE w:val="0"/>
        <w:autoSpaceDN w:val="0"/>
        <w:ind w:firstLine="709"/>
        <w:jc w:val="center"/>
        <w:outlineLvl w:val="2"/>
        <w:rPr>
          <w:color w:val="000000"/>
          <w:sz w:val="28"/>
          <w:szCs w:val="28"/>
          <w:vertAlign w:val="superscript"/>
        </w:rPr>
      </w:pPr>
      <w:r w:rsidRPr="003E6805">
        <w:rPr>
          <w:color w:val="000000"/>
          <w:sz w:val="28"/>
          <w:szCs w:val="28"/>
        </w:rPr>
        <w:t xml:space="preserve">План мероприятий, направленных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Югры, на 2019 – 2024 годы </w:t>
      </w:r>
      <w:r w:rsidRPr="003E6805">
        <w:rPr>
          <w:color w:val="000000"/>
          <w:sz w:val="28"/>
          <w:szCs w:val="28"/>
          <w:vertAlign w:val="superscript"/>
        </w:rPr>
        <w:t>6</w:t>
      </w:r>
    </w:p>
    <w:p w:rsidR="00822563" w:rsidRPr="00210B85" w:rsidRDefault="00822563" w:rsidP="00193B9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1"/>
        <w:gridCol w:w="2693"/>
        <w:gridCol w:w="2835"/>
        <w:gridCol w:w="2551"/>
        <w:gridCol w:w="2552"/>
      </w:tblGrid>
      <w:tr w:rsidR="003E6805" w:rsidRPr="003E6805" w:rsidTr="00564AD3">
        <w:tc>
          <w:tcPr>
            <w:tcW w:w="67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№ п/п</w:t>
            </w:r>
          </w:p>
        </w:tc>
        <w:tc>
          <w:tcPr>
            <w:tcW w:w="258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Номер, наименование мероприятия</w:t>
            </w:r>
          </w:p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(таблица 2)</w:t>
            </w:r>
          </w:p>
        </w:tc>
        <w:tc>
          <w:tcPr>
            <w:tcW w:w="2693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83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255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Ответственный исполнитель / соисполнители</w:t>
            </w:r>
          </w:p>
        </w:tc>
        <w:tc>
          <w:tcPr>
            <w:tcW w:w="2552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E6805">
              <w:rPr>
                <w:color w:val="000000"/>
                <w:szCs w:val="28"/>
              </w:rPr>
              <w:t>Контрольное событие (промежуточный результат)</w:t>
            </w:r>
          </w:p>
        </w:tc>
      </w:tr>
      <w:tr w:rsidR="003E6805" w:rsidRPr="003E6805" w:rsidTr="00564AD3">
        <w:tc>
          <w:tcPr>
            <w:tcW w:w="67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6</w:t>
            </w:r>
          </w:p>
        </w:tc>
      </w:tr>
      <w:tr w:rsidR="003E6805" w:rsidRPr="003E6805" w:rsidTr="00564AD3">
        <w:tc>
          <w:tcPr>
            <w:tcW w:w="13887" w:type="dxa"/>
            <w:gridSpan w:val="6"/>
            <w:shd w:val="clear" w:color="auto" w:fill="auto"/>
          </w:tcPr>
          <w:p w:rsidR="003E6805" w:rsidRPr="003E6805" w:rsidRDefault="003E6805" w:rsidP="003E6805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Наименование показателя</w:t>
            </w:r>
          </w:p>
        </w:tc>
      </w:tr>
      <w:tr w:rsidR="003E6805" w:rsidRPr="003E6805" w:rsidTr="00564AD3">
        <w:tc>
          <w:tcPr>
            <w:tcW w:w="13887" w:type="dxa"/>
            <w:gridSpan w:val="6"/>
            <w:shd w:val="clear" w:color="auto" w:fill="auto"/>
          </w:tcPr>
          <w:p w:rsidR="003E6805" w:rsidRPr="003E6805" w:rsidRDefault="003E6805" w:rsidP="003E6805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color w:val="000000"/>
                <w:szCs w:val="28"/>
              </w:rPr>
            </w:pPr>
            <w:r w:rsidRPr="003E6805">
              <w:rPr>
                <w:color w:val="000000"/>
                <w:szCs w:val="28"/>
              </w:rPr>
              <w:t>Задача № 1</w:t>
            </w:r>
          </w:p>
        </w:tc>
      </w:tr>
      <w:tr w:rsidR="003E6805" w:rsidRPr="003E6805" w:rsidTr="00564AD3">
        <w:tc>
          <w:tcPr>
            <w:tcW w:w="67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3E6805">
              <w:rPr>
                <w:color w:val="000000"/>
              </w:rPr>
              <w:t>1.1.</w:t>
            </w:r>
          </w:p>
        </w:tc>
        <w:tc>
          <w:tcPr>
            <w:tcW w:w="258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rPr>
                <w:color w:val="000000"/>
              </w:rPr>
            </w:pPr>
          </w:p>
        </w:tc>
      </w:tr>
      <w:tr w:rsidR="003E6805" w:rsidRPr="003E6805" w:rsidTr="00564AD3">
        <w:tc>
          <w:tcPr>
            <w:tcW w:w="13887" w:type="dxa"/>
            <w:gridSpan w:val="6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</w:rPr>
            </w:pPr>
            <w:r w:rsidRPr="003E6805">
              <w:rPr>
                <w:color w:val="000000"/>
              </w:rPr>
              <w:t>Задача № 2</w:t>
            </w:r>
          </w:p>
        </w:tc>
      </w:tr>
      <w:tr w:rsidR="003E6805" w:rsidRPr="003E6805" w:rsidTr="00564AD3">
        <w:tc>
          <w:tcPr>
            <w:tcW w:w="67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3E6805">
              <w:rPr>
                <w:color w:val="000000"/>
              </w:rPr>
              <w:t>2.1.</w:t>
            </w:r>
          </w:p>
        </w:tc>
        <w:tc>
          <w:tcPr>
            <w:tcW w:w="258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E6805" w:rsidRPr="003E6805" w:rsidRDefault="003E6805" w:rsidP="003E6805">
            <w:pPr>
              <w:widowControl w:val="0"/>
              <w:autoSpaceDE w:val="0"/>
              <w:autoSpaceDN w:val="0"/>
              <w:ind w:firstLine="709"/>
              <w:rPr>
                <w:color w:val="000000"/>
              </w:rPr>
            </w:pPr>
          </w:p>
        </w:tc>
      </w:tr>
    </w:tbl>
    <w:p w:rsidR="003E6805" w:rsidRPr="003E6805" w:rsidRDefault="003E6805" w:rsidP="003E6805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3E6805">
        <w:rPr>
          <w:rFonts w:eastAsia="Calibri"/>
          <w:color w:val="000000"/>
          <w:sz w:val="20"/>
          <w:szCs w:val="20"/>
        </w:rPr>
        <w:t xml:space="preserve">Примечание: </w:t>
      </w:r>
    </w:p>
    <w:p w:rsidR="003E6805" w:rsidRPr="003E6805" w:rsidRDefault="003E6805" w:rsidP="003E6805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3E6805">
        <w:rPr>
          <w:rFonts w:eastAsia="Calibri"/>
          <w:color w:val="000000"/>
          <w:sz w:val="20"/>
          <w:szCs w:val="20"/>
          <w:vertAlign w:val="superscript"/>
        </w:rPr>
        <w:t xml:space="preserve">6 </w:t>
      </w:r>
      <w:r w:rsidRPr="003E6805">
        <w:rPr>
          <w:rFonts w:eastAsia="Calibri"/>
          <w:color w:val="000000"/>
          <w:sz w:val="20"/>
          <w:szCs w:val="20"/>
        </w:rPr>
        <w:t>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Югры, на 2019 – 2024 годы.</w:t>
      </w:r>
      <w:r w:rsidRPr="003E6805">
        <w:rPr>
          <w:rFonts w:eastAsia="Calibri"/>
          <w:color w:val="000000"/>
          <w:sz w:val="28"/>
          <w:szCs w:val="20"/>
        </w:rPr>
        <w:t>».</w:t>
      </w:r>
    </w:p>
    <w:p w:rsidR="003E6805" w:rsidRPr="00210B85" w:rsidRDefault="003E6805" w:rsidP="00193B9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</w:rPr>
      </w:pPr>
    </w:p>
    <w:p w:rsidR="003873C4" w:rsidRPr="00210B85" w:rsidRDefault="003873C4" w:rsidP="00193B91">
      <w:pPr>
        <w:ind w:firstLine="709"/>
        <w:jc w:val="both"/>
        <w:rPr>
          <w:sz w:val="28"/>
          <w:szCs w:val="28"/>
        </w:rPr>
      </w:pPr>
      <w:r w:rsidRPr="00210B85">
        <w:rPr>
          <w:sz w:val="28"/>
          <w:szCs w:val="28"/>
        </w:rPr>
        <w:t>2. Опубликовать (обнародовать) настоящее постановление в газете «Наш район»</w:t>
      </w:r>
      <w:r w:rsidR="0074062F" w:rsidRPr="00210B85">
        <w:rPr>
          <w:sz w:val="28"/>
          <w:szCs w:val="28"/>
        </w:rPr>
        <w:t xml:space="preserve">, сетевом издании «Наш район Ханты-Мансийский» </w:t>
      </w:r>
      <w:r w:rsidRPr="00210B85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3873C4" w:rsidRPr="00210B85" w:rsidRDefault="003873C4" w:rsidP="00193B91">
      <w:pPr>
        <w:ind w:firstLine="709"/>
        <w:jc w:val="both"/>
        <w:rPr>
          <w:sz w:val="28"/>
          <w:szCs w:val="28"/>
        </w:rPr>
      </w:pPr>
      <w:r w:rsidRPr="00210B85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3873C4" w:rsidRPr="00210B85" w:rsidRDefault="0053466A" w:rsidP="00193B91">
      <w:pPr>
        <w:ind w:firstLine="709"/>
        <w:jc w:val="both"/>
        <w:rPr>
          <w:sz w:val="28"/>
          <w:szCs w:val="28"/>
        </w:rPr>
      </w:pPr>
      <w:r w:rsidRPr="00210B85">
        <w:rPr>
          <w:sz w:val="28"/>
          <w:szCs w:val="28"/>
        </w:rPr>
        <w:t>4.</w:t>
      </w:r>
      <w:r w:rsidR="00AD6303">
        <w:rPr>
          <w:sz w:val="28"/>
          <w:szCs w:val="28"/>
        </w:rPr>
        <w:t xml:space="preserve"> </w:t>
      </w:r>
      <w:r w:rsidR="003873C4" w:rsidRPr="00210B85">
        <w:rPr>
          <w:sz w:val="28"/>
          <w:szCs w:val="28"/>
        </w:rPr>
        <w:t>Контроль за выполнением по</w:t>
      </w:r>
      <w:r w:rsidRPr="00210B85">
        <w:rPr>
          <w:sz w:val="28"/>
          <w:szCs w:val="28"/>
        </w:rPr>
        <w:t>становления возложить на</w:t>
      </w:r>
      <w:r w:rsidR="003873C4" w:rsidRPr="00210B85">
        <w:rPr>
          <w:sz w:val="28"/>
          <w:szCs w:val="28"/>
        </w:rPr>
        <w:t xml:space="preserve"> заместителя главы </w:t>
      </w:r>
      <w:r w:rsidR="008B5F9E" w:rsidRPr="00210B85">
        <w:rPr>
          <w:sz w:val="28"/>
          <w:szCs w:val="28"/>
        </w:rPr>
        <w:t>района по социальн</w:t>
      </w:r>
      <w:r w:rsidR="00040DB3" w:rsidRPr="00210B85">
        <w:rPr>
          <w:sz w:val="28"/>
          <w:szCs w:val="28"/>
        </w:rPr>
        <w:t>ым вопросам.</w:t>
      </w:r>
    </w:p>
    <w:p w:rsidR="00A93EAA" w:rsidRDefault="00A93EAA" w:rsidP="00193B91">
      <w:pPr>
        <w:tabs>
          <w:tab w:val="left" w:pos="10773"/>
        </w:tabs>
        <w:rPr>
          <w:sz w:val="28"/>
          <w:szCs w:val="28"/>
        </w:rPr>
      </w:pPr>
    </w:p>
    <w:p w:rsidR="009B13B9" w:rsidRPr="0026187C" w:rsidRDefault="009B13B9" w:rsidP="00193B91">
      <w:pPr>
        <w:tabs>
          <w:tab w:val="left" w:pos="10773"/>
        </w:tabs>
        <w:rPr>
          <w:sz w:val="18"/>
          <w:szCs w:val="28"/>
        </w:rPr>
      </w:pPr>
    </w:p>
    <w:p w:rsidR="009B13B9" w:rsidRDefault="009B13B9" w:rsidP="00193B91">
      <w:pPr>
        <w:tabs>
          <w:tab w:val="left" w:pos="10773"/>
        </w:tabs>
        <w:rPr>
          <w:sz w:val="28"/>
          <w:szCs w:val="28"/>
        </w:rPr>
      </w:pPr>
    </w:p>
    <w:p w:rsidR="00930517" w:rsidRPr="00210B85" w:rsidRDefault="00B9297B" w:rsidP="00193B91">
      <w:pPr>
        <w:tabs>
          <w:tab w:val="left" w:pos="10773"/>
        </w:tabs>
        <w:rPr>
          <w:sz w:val="28"/>
          <w:szCs w:val="28"/>
        </w:rPr>
      </w:pPr>
      <w:r w:rsidRPr="00210B85">
        <w:rPr>
          <w:sz w:val="28"/>
          <w:szCs w:val="28"/>
        </w:rPr>
        <w:t>Глава</w:t>
      </w:r>
      <w:r w:rsidR="008A4E2D">
        <w:rPr>
          <w:sz w:val="28"/>
          <w:szCs w:val="28"/>
        </w:rPr>
        <w:t xml:space="preserve"> </w:t>
      </w:r>
      <w:r w:rsidR="003873C4" w:rsidRPr="00210B85">
        <w:rPr>
          <w:sz w:val="28"/>
          <w:szCs w:val="28"/>
        </w:rPr>
        <w:t>Ханты-Мансийского района</w:t>
      </w:r>
      <w:r w:rsidR="007F4F3C" w:rsidRPr="00210B85">
        <w:rPr>
          <w:sz w:val="28"/>
          <w:szCs w:val="28"/>
        </w:rPr>
        <w:tab/>
      </w:r>
      <w:proofErr w:type="spellStart"/>
      <w:r w:rsidRPr="00210B85">
        <w:rPr>
          <w:sz w:val="28"/>
          <w:szCs w:val="28"/>
        </w:rPr>
        <w:t>К.Р.Минулин</w:t>
      </w:r>
      <w:proofErr w:type="spellEnd"/>
    </w:p>
    <w:sectPr w:rsidR="00930517" w:rsidRPr="00210B85" w:rsidSect="008B7225">
      <w:pgSz w:w="16838" w:h="11906" w:orient="landscape"/>
      <w:pgMar w:top="1418" w:right="1276" w:bottom="993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EC" w:rsidRDefault="009479EC" w:rsidP="00B078F8">
      <w:r>
        <w:separator/>
      </w:r>
    </w:p>
  </w:endnote>
  <w:endnote w:type="continuationSeparator" w:id="0">
    <w:p w:rsidR="009479EC" w:rsidRDefault="009479EC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EC" w:rsidRDefault="009479EC" w:rsidP="00B078F8">
      <w:r>
        <w:separator/>
      </w:r>
    </w:p>
  </w:footnote>
  <w:footnote w:type="continuationSeparator" w:id="0">
    <w:p w:rsidR="009479EC" w:rsidRDefault="009479EC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5" w:rsidRDefault="00E11275" w:rsidP="00E51E3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2AFE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9.3pt;height:19.25pt;visibility:visible" o:bullet="t">
        <v:imagedata r:id="rId1" o:title=""/>
      </v:shape>
    </w:pict>
  </w:numPicBullet>
  <w:abstractNum w:abstractNumId="0" w15:restartNumberingAfterBreak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344F791D"/>
    <w:multiLevelType w:val="hybridMultilevel"/>
    <w:tmpl w:val="BFC473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6BE5EEE"/>
    <w:multiLevelType w:val="hybridMultilevel"/>
    <w:tmpl w:val="3FCCF9F8"/>
    <w:lvl w:ilvl="0" w:tplc="234A1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2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0D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4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0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A0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E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6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A8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5" w15:restartNumberingAfterBreak="0">
    <w:nsid w:val="59740AAF"/>
    <w:multiLevelType w:val="hybridMultilevel"/>
    <w:tmpl w:val="0DF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7463A"/>
    <w:multiLevelType w:val="hybridMultilevel"/>
    <w:tmpl w:val="601A3210"/>
    <w:lvl w:ilvl="0" w:tplc="4942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74329"/>
    <w:multiLevelType w:val="hybridMultilevel"/>
    <w:tmpl w:val="87DA2ACE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4"/>
  </w:num>
  <w:num w:numId="5">
    <w:abstractNumId w:val="26"/>
  </w:num>
  <w:num w:numId="6">
    <w:abstractNumId w:val="12"/>
  </w:num>
  <w:num w:numId="7">
    <w:abstractNumId w:val="2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6"/>
  </w:num>
  <w:num w:numId="13">
    <w:abstractNumId w:val="21"/>
  </w:num>
  <w:num w:numId="14">
    <w:abstractNumId w:val="23"/>
  </w:num>
  <w:num w:numId="15">
    <w:abstractNumId w:val="28"/>
  </w:num>
  <w:num w:numId="16">
    <w:abstractNumId w:val="16"/>
  </w:num>
  <w:num w:numId="17">
    <w:abstractNumId w:val="17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4"/>
  </w:num>
  <w:num w:numId="23">
    <w:abstractNumId w:val="20"/>
  </w:num>
  <w:num w:numId="24">
    <w:abstractNumId w:val="11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681"/>
    <w:rsid w:val="00000D86"/>
    <w:rsid w:val="00000DFE"/>
    <w:rsid w:val="00000E23"/>
    <w:rsid w:val="0000126C"/>
    <w:rsid w:val="00003177"/>
    <w:rsid w:val="00003783"/>
    <w:rsid w:val="00004000"/>
    <w:rsid w:val="000041CB"/>
    <w:rsid w:val="00004656"/>
    <w:rsid w:val="00004E43"/>
    <w:rsid w:val="00005883"/>
    <w:rsid w:val="0000797B"/>
    <w:rsid w:val="00010EA5"/>
    <w:rsid w:val="00011F2C"/>
    <w:rsid w:val="00011FCB"/>
    <w:rsid w:val="00012754"/>
    <w:rsid w:val="00012E1F"/>
    <w:rsid w:val="00012E7A"/>
    <w:rsid w:val="00013EBA"/>
    <w:rsid w:val="00014704"/>
    <w:rsid w:val="00014884"/>
    <w:rsid w:val="00015C4B"/>
    <w:rsid w:val="0001671E"/>
    <w:rsid w:val="00016C6C"/>
    <w:rsid w:val="00016FBF"/>
    <w:rsid w:val="000171E3"/>
    <w:rsid w:val="00017985"/>
    <w:rsid w:val="00021BFA"/>
    <w:rsid w:val="00022DAA"/>
    <w:rsid w:val="00022EA5"/>
    <w:rsid w:val="00024183"/>
    <w:rsid w:val="0002435B"/>
    <w:rsid w:val="00024F8B"/>
    <w:rsid w:val="000262B8"/>
    <w:rsid w:val="00030B50"/>
    <w:rsid w:val="000312B4"/>
    <w:rsid w:val="00031F76"/>
    <w:rsid w:val="000323E7"/>
    <w:rsid w:val="000339E4"/>
    <w:rsid w:val="00033B53"/>
    <w:rsid w:val="00033ED0"/>
    <w:rsid w:val="00033FA8"/>
    <w:rsid w:val="00034605"/>
    <w:rsid w:val="00035640"/>
    <w:rsid w:val="00035774"/>
    <w:rsid w:val="00036051"/>
    <w:rsid w:val="00036716"/>
    <w:rsid w:val="0003679A"/>
    <w:rsid w:val="0003695D"/>
    <w:rsid w:val="00036DEE"/>
    <w:rsid w:val="000403A7"/>
    <w:rsid w:val="00040577"/>
    <w:rsid w:val="00040745"/>
    <w:rsid w:val="00040DB3"/>
    <w:rsid w:val="00040E93"/>
    <w:rsid w:val="00041BCB"/>
    <w:rsid w:val="0004214F"/>
    <w:rsid w:val="0004281F"/>
    <w:rsid w:val="00044753"/>
    <w:rsid w:val="00045FDB"/>
    <w:rsid w:val="00045FE7"/>
    <w:rsid w:val="000466EF"/>
    <w:rsid w:val="0004745E"/>
    <w:rsid w:val="0004799C"/>
    <w:rsid w:val="00047BCC"/>
    <w:rsid w:val="000508F5"/>
    <w:rsid w:val="00051131"/>
    <w:rsid w:val="00051401"/>
    <w:rsid w:val="0005207D"/>
    <w:rsid w:val="00052D8C"/>
    <w:rsid w:val="0005340C"/>
    <w:rsid w:val="0005388C"/>
    <w:rsid w:val="00053D79"/>
    <w:rsid w:val="0005402B"/>
    <w:rsid w:val="0005456B"/>
    <w:rsid w:val="00054B00"/>
    <w:rsid w:val="00057DA0"/>
    <w:rsid w:val="00057F29"/>
    <w:rsid w:val="0006012F"/>
    <w:rsid w:val="00060423"/>
    <w:rsid w:val="000613EA"/>
    <w:rsid w:val="00062152"/>
    <w:rsid w:val="000668DF"/>
    <w:rsid w:val="00066945"/>
    <w:rsid w:val="00066EB6"/>
    <w:rsid w:val="0007095C"/>
    <w:rsid w:val="00071620"/>
    <w:rsid w:val="0007259F"/>
    <w:rsid w:val="000734FF"/>
    <w:rsid w:val="00073B69"/>
    <w:rsid w:val="00075EE5"/>
    <w:rsid w:val="00076E92"/>
    <w:rsid w:val="0007793F"/>
    <w:rsid w:val="00077B36"/>
    <w:rsid w:val="00077D72"/>
    <w:rsid w:val="00077E6A"/>
    <w:rsid w:val="000805E7"/>
    <w:rsid w:val="00080986"/>
    <w:rsid w:val="00080BA0"/>
    <w:rsid w:val="00080F56"/>
    <w:rsid w:val="00081D68"/>
    <w:rsid w:val="00082C0D"/>
    <w:rsid w:val="000832CF"/>
    <w:rsid w:val="00084087"/>
    <w:rsid w:val="000842F5"/>
    <w:rsid w:val="00086298"/>
    <w:rsid w:val="000865E9"/>
    <w:rsid w:val="000866D0"/>
    <w:rsid w:val="000866E7"/>
    <w:rsid w:val="0008690C"/>
    <w:rsid w:val="0008737C"/>
    <w:rsid w:val="0009083E"/>
    <w:rsid w:val="00092720"/>
    <w:rsid w:val="00092945"/>
    <w:rsid w:val="00094939"/>
    <w:rsid w:val="00094E27"/>
    <w:rsid w:val="0009504D"/>
    <w:rsid w:val="0009583F"/>
    <w:rsid w:val="00096253"/>
    <w:rsid w:val="00097F8E"/>
    <w:rsid w:val="000A044B"/>
    <w:rsid w:val="000A24CA"/>
    <w:rsid w:val="000A2FAE"/>
    <w:rsid w:val="000A5B82"/>
    <w:rsid w:val="000A69DA"/>
    <w:rsid w:val="000A6E21"/>
    <w:rsid w:val="000A772A"/>
    <w:rsid w:val="000A7B12"/>
    <w:rsid w:val="000A7CD9"/>
    <w:rsid w:val="000B0516"/>
    <w:rsid w:val="000B0713"/>
    <w:rsid w:val="000B1533"/>
    <w:rsid w:val="000B2B15"/>
    <w:rsid w:val="000B2B1A"/>
    <w:rsid w:val="000B3B43"/>
    <w:rsid w:val="000B3FD0"/>
    <w:rsid w:val="000B4DED"/>
    <w:rsid w:val="000B533C"/>
    <w:rsid w:val="000B54BA"/>
    <w:rsid w:val="000B55E8"/>
    <w:rsid w:val="000B5C4E"/>
    <w:rsid w:val="000B5FB2"/>
    <w:rsid w:val="000B6B39"/>
    <w:rsid w:val="000B77F0"/>
    <w:rsid w:val="000B7D57"/>
    <w:rsid w:val="000C08A7"/>
    <w:rsid w:val="000C098D"/>
    <w:rsid w:val="000C14E3"/>
    <w:rsid w:val="000C2D2D"/>
    <w:rsid w:val="000C3570"/>
    <w:rsid w:val="000C38FD"/>
    <w:rsid w:val="000C5DB1"/>
    <w:rsid w:val="000C5E98"/>
    <w:rsid w:val="000C71EE"/>
    <w:rsid w:val="000C748B"/>
    <w:rsid w:val="000D20DF"/>
    <w:rsid w:val="000D289E"/>
    <w:rsid w:val="000D31D4"/>
    <w:rsid w:val="000D338F"/>
    <w:rsid w:val="000D380B"/>
    <w:rsid w:val="000D3F02"/>
    <w:rsid w:val="000D41E4"/>
    <w:rsid w:val="000D4F42"/>
    <w:rsid w:val="000D5761"/>
    <w:rsid w:val="000D5866"/>
    <w:rsid w:val="000D5A93"/>
    <w:rsid w:val="000D6C2F"/>
    <w:rsid w:val="000D74C7"/>
    <w:rsid w:val="000D7751"/>
    <w:rsid w:val="000E2BB3"/>
    <w:rsid w:val="000E3065"/>
    <w:rsid w:val="000E32D6"/>
    <w:rsid w:val="000E3810"/>
    <w:rsid w:val="000E4BB5"/>
    <w:rsid w:val="000E4CD3"/>
    <w:rsid w:val="000E4FD8"/>
    <w:rsid w:val="000E5749"/>
    <w:rsid w:val="000E5895"/>
    <w:rsid w:val="000E6954"/>
    <w:rsid w:val="000F0F81"/>
    <w:rsid w:val="000F0FBF"/>
    <w:rsid w:val="000F1380"/>
    <w:rsid w:val="000F1515"/>
    <w:rsid w:val="000F174F"/>
    <w:rsid w:val="000F1875"/>
    <w:rsid w:val="000F1A7A"/>
    <w:rsid w:val="000F24DF"/>
    <w:rsid w:val="000F2681"/>
    <w:rsid w:val="000F3296"/>
    <w:rsid w:val="000F3757"/>
    <w:rsid w:val="000F4BC5"/>
    <w:rsid w:val="000F5734"/>
    <w:rsid w:val="000F5EA5"/>
    <w:rsid w:val="000F620F"/>
    <w:rsid w:val="000F78B2"/>
    <w:rsid w:val="00100C64"/>
    <w:rsid w:val="00100DFA"/>
    <w:rsid w:val="00101218"/>
    <w:rsid w:val="001021E7"/>
    <w:rsid w:val="00103730"/>
    <w:rsid w:val="00103D78"/>
    <w:rsid w:val="00104384"/>
    <w:rsid w:val="001043F1"/>
    <w:rsid w:val="00104C98"/>
    <w:rsid w:val="00106853"/>
    <w:rsid w:val="00107D07"/>
    <w:rsid w:val="0011012C"/>
    <w:rsid w:val="00110893"/>
    <w:rsid w:val="001127A5"/>
    <w:rsid w:val="001128C4"/>
    <w:rsid w:val="00112E3B"/>
    <w:rsid w:val="00113589"/>
    <w:rsid w:val="00113A54"/>
    <w:rsid w:val="001145E7"/>
    <w:rsid w:val="00114731"/>
    <w:rsid w:val="0011482B"/>
    <w:rsid w:val="001152A9"/>
    <w:rsid w:val="001164DA"/>
    <w:rsid w:val="001166DA"/>
    <w:rsid w:val="001168F5"/>
    <w:rsid w:val="00116EF6"/>
    <w:rsid w:val="00117CB0"/>
    <w:rsid w:val="00120773"/>
    <w:rsid w:val="00120846"/>
    <w:rsid w:val="00120965"/>
    <w:rsid w:val="00120AE8"/>
    <w:rsid w:val="0012145F"/>
    <w:rsid w:val="001236A3"/>
    <w:rsid w:val="00123A8C"/>
    <w:rsid w:val="00124028"/>
    <w:rsid w:val="00124494"/>
    <w:rsid w:val="00124729"/>
    <w:rsid w:val="00124767"/>
    <w:rsid w:val="00124801"/>
    <w:rsid w:val="00126D5A"/>
    <w:rsid w:val="00127243"/>
    <w:rsid w:val="001277F6"/>
    <w:rsid w:val="001278EB"/>
    <w:rsid w:val="00127B7C"/>
    <w:rsid w:val="001330F8"/>
    <w:rsid w:val="00133693"/>
    <w:rsid w:val="0013382B"/>
    <w:rsid w:val="001343CB"/>
    <w:rsid w:val="001349F4"/>
    <w:rsid w:val="00135E55"/>
    <w:rsid w:val="0013642B"/>
    <w:rsid w:val="00136CCA"/>
    <w:rsid w:val="00137DDF"/>
    <w:rsid w:val="00140CB4"/>
    <w:rsid w:val="00140F52"/>
    <w:rsid w:val="0014113D"/>
    <w:rsid w:val="00141B39"/>
    <w:rsid w:val="001436CB"/>
    <w:rsid w:val="00144301"/>
    <w:rsid w:val="00144E90"/>
    <w:rsid w:val="00144F5B"/>
    <w:rsid w:val="00145A0C"/>
    <w:rsid w:val="001471C6"/>
    <w:rsid w:val="00150213"/>
    <w:rsid w:val="0015022B"/>
    <w:rsid w:val="00150CE9"/>
    <w:rsid w:val="001515BB"/>
    <w:rsid w:val="00151B72"/>
    <w:rsid w:val="001543AE"/>
    <w:rsid w:val="0015673E"/>
    <w:rsid w:val="00156C2E"/>
    <w:rsid w:val="00157BCB"/>
    <w:rsid w:val="00157C8B"/>
    <w:rsid w:val="00160414"/>
    <w:rsid w:val="00160D56"/>
    <w:rsid w:val="00161255"/>
    <w:rsid w:val="0016141E"/>
    <w:rsid w:val="0016197C"/>
    <w:rsid w:val="001622DA"/>
    <w:rsid w:val="00162988"/>
    <w:rsid w:val="00163994"/>
    <w:rsid w:val="001647AB"/>
    <w:rsid w:val="00164E94"/>
    <w:rsid w:val="001653BB"/>
    <w:rsid w:val="0016545C"/>
    <w:rsid w:val="00166A9D"/>
    <w:rsid w:val="001674A7"/>
    <w:rsid w:val="00167924"/>
    <w:rsid w:val="00167EA9"/>
    <w:rsid w:val="00170622"/>
    <w:rsid w:val="001720BE"/>
    <w:rsid w:val="00172424"/>
    <w:rsid w:val="00172794"/>
    <w:rsid w:val="001738FF"/>
    <w:rsid w:val="0017539F"/>
    <w:rsid w:val="001759AB"/>
    <w:rsid w:val="00175A85"/>
    <w:rsid w:val="00175B35"/>
    <w:rsid w:val="00175C39"/>
    <w:rsid w:val="00175C48"/>
    <w:rsid w:val="001777D0"/>
    <w:rsid w:val="00177ED0"/>
    <w:rsid w:val="00177F97"/>
    <w:rsid w:val="00180A4F"/>
    <w:rsid w:val="00180A88"/>
    <w:rsid w:val="00180DC3"/>
    <w:rsid w:val="0018136C"/>
    <w:rsid w:val="00181601"/>
    <w:rsid w:val="001824CB"/>
    <w:rsid w:val="00183CE7"/>
    <w:rsid w:val="00186EC1"/>
    <w:rsid w:val="001871F6"/>
    <w:rsid w:val="00190137"/>
    <w:rsid w:val="00190951"/>
    <w:rsid w:val="0019233B"/>
    <w:rsid w:val="001923AA"/>
    <w:rsid w:val="00193438"/>
    <w:rsid w:val="00193544"/>
    <w:rsid w:val="00193B91"/>
    <w:rsid w:val="00194F46"/>
    <w:rsid w:val="00195874"/>
    <w:rsid w:val="0019718A"/>
    <w:rsid w:val="00197981"/>
    <w:rsid w:val="00197FB6"/>
    <w:rsid w:val="001A1279"/>
    <w:rsid w:val="001A13AE"/>
    <w:rsid w:val="001A13C5"/>
    <w:rsid w:val="001A19D3"/>
    <w:rsid w:val="001A1E4A"/>
    <w:rsid w:val="001A25C0"/>
    <w:rsid w:val="001A2FFF"/>
    <w:rsid w:val="001A3129"/>
    <w:rsid w:val="001A3AB3"/>
    <w:rsid w:val="001A4922"/>
    <w:rsid w:val="001A55A9"/>
    <w:rsid w:val="001A58B4"/>
    <w:rsid w:val="001A59B4"/>
    <w:rsid w:val="001A5DD5"/>
    <w:rsid w:val="001A62FE"/>
    <w:rsid w:val="001A6C6A"/>
    <w:rsid w:val="001A6E17"/>
    <w:rsid w:val="001A6E8C"/>
    <w:rsid w:val="001B035C"/>
    <w:rsid w:val="001B0597"/>
    <w:rsid w:val="001B089F"/>
    <w:rsid w:val="001B0988"/>
    <w:rsid w:val="001B1152"/>
    <w:rsid w:val="001B1602"/>
    <w:rsid w:val="001B20E8"/>
    <w:rsid w:val="001B401C"/>
    <w:rsid w:val="001B41AC"/>
    <w:rsid w:val="001B44B0"/>
    <w:rsid w:val="001B4586"/>
    <w:rsid w:val="001B4E20"/>
    <w:rsid w:val="001B6A19"/>
    <w:rsid w:val="001C181A"/>
    <w:rsid w:val="001C1887"/>
    <w:rsid w:val="001C3397"/>
    <w:rsid w:val="001C6ADD"/>
    <w:rsid w:val="001C7A53"/>
    <w:rsid w:val="001C7CB1"/>
    <w:rsid w:val="001D07DE"/>
    <w:rsid w:val="001D175C"/>
    <w:rsid w:val="001D21D7"/>
    <w:rsid w:val="001D2323"/>
    <w:rsid w:val="001D29C0"/>
    <w:rsid w:val="001D4690"/>
    <w:rsid w:val="001D4FBE"/>
    <w:rsid w:val="001D5788"/>
    <w:rsid w:val="001D5BB5"/>
    <w:rsid w:val="001D79FD"/>
    <w:rsid w:val="001E0153"/>
    <w:rsid w:val="001E0725"/>
    <w:rsid w:val="001E2545"/>
    <w:rsid w:val="001E2916"/>
    <w:rsid w:val="001E2AA9"/>
    <w:rsid w:val="001E311E"/>
    <w:rsid w:val="001E3562"/>
    <w:rsid w:val="001E3785"/>
    <w:rsid w:val="001E4B80"/>
    <w:rsid w:val="001E4BE1"/>
    <w:rsid w:val="001E4C09"/>
    <w:rsid w:val="001E531A"/>
    <w:rsid w:val="001E5CAA"/>
    <w:rsid w:val="001E6170"/>
    <w:rsid w:val="001E6417"/>
    <w:rsid w:val="001E67D0"/>
    <w:rsid w:val="001E69FD"/>
    <w:rsid w:val="001E7E26"/>
    <w:rsid w:val="001F075F"/>
    <w:rsid w:val="001F09A4"/>
    <w:rsid w:val="001F1309"/>
    <w:rsid w:val="001F1CC8"/>
    <w:rsid w:val="001F43AE"/>
    <w:rsid w:val="001F5287"/>
    <w:rsid w:val="001F54E8"/>
    <w:rsid w:val="001F5B2E"/>
    <w:rsid w:val="001F5C4A"/>
    <w:rsid w:val="001F5D9D"/>
    <w:rsid w:val="001F64DD"/>
    <w:rsid w:val="001F6EE3"/>
    <w:rsid w:val="001F71F8"/>
    <w:rsid w:val="001F7517"/>
    <w:rsid w:val="002006B6"/>
    <w:rsid w:val="00200B59"/>
    <w:rsid w:val="00201C3C"/>
    <w:rsid w:val="00202A4B"/>
    <w:rsid w:val="00204052"/>
    <w:rsid w:val="002057DE"/>
    <w:rsid w:val="00206884"/>
    <w:rsid w:val="00207AC8"/>
    <w:rsid w:val="00207AF2"/>
    <w:rsid w:val="00207E28"/>
    <w:rsid w:val="00210B85"/>
    <w:rsid w:val="00211E04"/>
    <w:rsid w:val="00214621"/>
    <w:rsid w:val="00214D25"/>
    <w:rsid w:val="00220EEB"/>
    <w:rsid w:val="002225E2"/>
    <w:rsid w:val="00226105"/>
    <w:rsid w:val="002262C8"/>
    <w:rsid w:val="00226658"/>
    <w:rsid w:val="00227324"/>
    <w:rsid w:val="00230AFF"/>
    <w:rsid w:val="00230D79"/>
    <w:rsid w:val="00232535"/>
    <w:rsid w:val="0023356F"/>
    <w:rsid w:val="002340E0"/>
    <w:rsid w:val="002346E5"/>
    <w:rsid w:val="00234806"/>
    <w:rsid w:val="00234BEF"/>
    <w:rsid w:val="002360FE"/>
    <w:rsid w:val="002379CF"/>
    <w:rsid w:val="00237E97"/>
    <w:rsid w:val="0024141B"/>
    <w:rsid w:val="00241452"/>
    <w:rsid w:val="002414A2"/>
    <w:rsid w:val="00241568"/>
    <w:rsid w:val="002420CD"/>
    <w:rsid w:val="002430A9"/>
    <w:rsid w:val="00243D3E"/>
    <w:rsid w:val="00244028"/>
    <w:rsid w:val="00250183"/>
    <w:rsid w:val="002501D3"/>
    <w:rsid w:val="002524EF"/>
    <w:rsid w:val="00252B9F"/>
    <w:rsid w:val="0025319E"/>
    <w:rsid w:val="00254212"/>
    <w:rsid w:val="00254541"/>
    <w:rsid w:val="00255BB5"/>
    <w:rsid w:val="00255C8B"/>
    <w:rsid w:val="00255EE4"/>
    <w:rsid w:val="00255FC0"/>
    <w:rsid w:val="00256124"/>
    <w:rsid w:val="002563FF"/>
    <w:rsid w:val="002564A6"/>
    <w:rsid w:val="0025726A"/>
    <w:rsid w:val="0026026D"/>
    <w:rsid w:val="0026187C"/>
    <w:rsid w:val="00261F1D"/>
    <w:rsid w:val="002625A6"/>
    <w:rsid w:val="00262DF0"/>
    <w:rsid w:val="00265330"/>
    <w:rsid w:val="00265D76"/>
    <w:rsid w:val="002666C2"/>
    <w:rsid w:val="00267B97"/>
    <w:rsid w:val="00267F68"/>
    <w:rsid w:val="00271FE1"/>
    <w:rsid w:val="00272294"/>
    <w:rsid w:val="0027296C"/>
    <w:rsid w:val="00272A80"/>
    <w:rsid w:val="00273368"/>
    <w:rsid w:val="00274D30"/>
    <w:rsid w:val="00275084"/>
    <w:rsid w:val="0027530C"/>
    <w:rsid w:val="002755E6"/>
    <w:rsid w:val="00276BAC"/>
    <w:rsid w:val="00276BAE"/>
    <w:rsid w:val="00280D9D"/>
    <w:rsid w:val="002813E2"/>
    <w:rsid w:val="00283D6A"/>
    <w:rsid w:val="00284CBF"/>
    <w:rsid w:val="002860FD"/>
    <w:rsid w:val="002868D8"/>
    <w:rsid w:val="002907F7"/>
    <w:rsid w:val="002915E8"/>
    <w:rsid w:val="00291C68"/>
    <w:rsid w:val="00291F21"/>
    <w:rsid w:val="002928E1"/>
    <w:rsid w:val="00295384"/>
    <w:rsid w:val="002963AE"/>
    <w:rsid w:val="00296850"/>
    <w:rsid w:val="00296DAB"/>
    <w:rsid w:val="0029703D"/>
    <w:rsid w:val="00297285"/>
    <w:rsid w:val="002A0052"/>
    <w:rsid w:val="002A1806"/>
    <w:rsid w:val="002A2523"/>
    <w:rsid w:val="002A2A02"/>
    <w:rsid w:val="002A2B9F"/>
    <w:rsid w:val="002A6283"/>
    <w:rsid w:val="002A630A"/>
    <w:rsid w:val="002A7236"/>
    <w:rsid w:val="002A72A6"/>
    <w:rsid w:val="002B0FE4"/>
    <w:rsid w:val="002B1125"/>
    <w:rsid w:val="002B15E0"/>
    <w:rsid w:val="002B1844"/>
    <w:rsid w:val="002B22B4"/>
    <w:rsid w:val="002B2B71"/>
    <w:rsid w:val="002B357E"/>
    <w:rsid w:val="002B4EEC"/>
    <w:rsid w:val="002B57A5"/>
    <w:rsid w:val="002B592B"/>
    <w:rsid w:val="002B60BD"/>
    <w:rsid w:val="002B7AF0"/>
    <w:rsid w:val="002C154C"/>
    <w:rsid w:val="002C1ADC"/>
    <w:rsid w:val="002C3CE6"/>
    <w:rsid w:val="002C41C2"/>
    <w:rsid w:val="002C4693"/>
    <w:rsid w:val="002C6048"/>
    <w:rsid w:val="002C6181"/>
    <w:rsid w:val="002C659A"/>
    <w:rsid w:val="002D0AFD"/>
    <w:rsid w:val="002D1151"/>
    <w:rsid w:val="002D1BA2"/>
    <w:rsid w:val="002D3AB1"/>
    <w:rsid w:val="002D40C9"/>
    <w:rsid w:val="002D4FE7"/>
    <w:rsid w:val="002D53B6"/>
    <w:rsid w:val="002D54D7"/>
    <w:rsid w:val="002D5E24"/>
    <w:rsid w:val="002D5F07"/>
    <w:rsid w:val="002D6960"/>
    <w:rsid w:val="002D69F3"/>
    <w:rsid w:val="002D6BB4"/>
    <w:rsid w:val="002D7938"/>
    <w:rsid w:val="002D7D85"/>
    <w:rsid w:val="002E0400"/>
    <w:rsid w:val="002E1F28"/>
    <w:rsid w:val="002E28F7"/>
    <w:rsid w:val="002E3945"/>
    <w:rsid w:val="002E4909"/>
    <w:rsid w:val="002E4DE4"/>
    <w:rsid w:val="002E510B"/>
    <w:rsid w:val="002E533B"/>
    <w:rsid w:val="002E5924"/>
    <w:rsid w:val="002E73FB"/>
    <w:rsid w:val="002E7BF4"/>
    <w:rsid w:val="002F0E07"/>
    <w:rsid w:val="002F1B18"/>
    <w:rsid w:val="002F1D1E"/>
    <w:rsid w:val="002F26F7"/>
    <w:rsid w:val="002F2870"/>
    <w:rsid w:val="002F3A31"/>
    <w:rsid w:val="002F53F4"/>
    <w:rsid w:val="002F65F0"/>
    <w:rsid w:val="002F6CFE"/>
    <w:rsid w:val="002F6FB7"/>
    <w:rsid w:val="002F73E8"/>
    <w:rsid w:val="0030085F"/>
    <w:rsid w:val="00301C71"/>
    <w:rsid w:val="00302B58"/>
    <w:rsid w:val="0030312B"/>
    <w:rsid w:val="00303C16"/>
    <w:rsid w:val="00304254"/>
    <w:rsid w:val="003047F5"/>
    <w:rsid w:val="00304FB6"/>
    <w:rsid w:val="003055F0"/>
    <w:rsid w:val="00306993"/>
    <w:rsid w:val="00306D78"/>
    <w:rsid w:val="003074AB"/>
    <w:rsid w:val="003074EA"/>
    <w:rsid w:val="00307E75"/>
    <w:rsid w:val="00307E99"/>
    <w:rsid w:val="00310042"/>
    <w:rsid w:val="00313436"/>
    <w:rsid w:val="00313456"/>
    <w:rsid w:val="00313521"/>
    <w:rsid w:val="00313759"/>
    <w:rsid w:val="00315508"/>
    <w:rsid w:val="00315F49"/>
    <w:rsid w:val="00316724"/>
    <w:rsid w:val="003168E0"/>
    <w:rsid w:val="00317573"/>
    <w:rsid w:val="003201B5"/>
    <w:rsid w:val="003204D5"/>
    <w:rsid w:val="003210F8"/>
    <w:rsid w:val="00323FD1"/>
    <w:rsid w:val="003260E4"/>
    <w:rsid w:val="00326A73"/>
    <w:rsid w:val="00327CF7"/>
    <w:rsid w:val="00327D6C"/>
    <w:rsid w:val="00330423"/>
    <w:rsid w:val="00330558"/>
    <w:rsid w:val="00330908"/>
    <w:rsid w:val="00331919"/>
    <w:rsid w:val="00333018"/>
    <w:rsid w:val="00333D89"/>
    <w:rsid w:val="00334CB0"/>
    <w:rsid w:val="003378CD"/>
    <w:rsid w:val="00340479"/>
    <w:rsid w:val="00341CCB"/>
    <w:rsid w:val="00342B86"/>
    <w:rsid w:val="00343209"/>
    <w:rsid w:val="003433BF"/>
    <w:rsid w:val="003434ED"/>
    <w:rsid w:val="003436F0"/>
    <w:rsid w:val="00343E8E"/>
    <w:rsid w:val="00344EF2"/>
    <w:rsid w:val="0034582B"/>
    <w:rsid w:val="00345CEA"/>
    <w:rsid w:val="003471DE"/>
    <w:rsid w:val="00347B87"/>
    <w:rsid w:val="00351402"/>
    <w:rsid w:val="00351F82"/>
    <w:rsid w:val="00352999"/>
    <w:rsid w:val="00352A25"/>
    <w:rsid w:val="00352FF8"/>
    <w:rsid w:val="00353261"/>
    <w:rsid w:val="0035483A"/>
    <w:rsid w:val="00355DCE"/>
    <w:rsid w:val="00355F6A"/>
    <w:rsid w:val="00356099"/>
    <w:rsid w:val="00357959"/>
    <w:rsid w:val="00357D14"/>
    <w:rsid w:val="00357E01"/>
    <w:rsid w:val="00357EF7"/>
    <w:rsid w:val="0036064D"/>
    <w:rsid w:val="0036105B"/>
    <w:rsid w:val="003623FC"/>
    <w:rsid w:val="00362DDA"/>
    <w:rsid w:val="003639F2"/>
    <w:rsid w:val="00364E51"/>
    <w:rsid w:val="00365A6E"/>
    <w:rsid w:val="00365DED"/>
    <w:rsid w:val="00366B66"/>
    <w:rsid w:val="00366EDE"/>
    <w:rsid w:val="003700A8"/>
    <w:rsid w:val="00371A18"/>
    <w:rsid w:val="00371AE5"/>
    <w:rsid w:val="0037235A"/>
    <w:rsid w:val="0037291E"/>
    <w:rsid w:val="00373419"/>
    <w:rsid w:val="00373763"/>
    <w:rsid w:val="0037480F"/>
    <w:rsid w:val="00374828"/>
    <w:rsid w:val="00374A48"/>
    <w:rsid w:val="00376E9F"/>
    <w:rsid w:val="00377B60"/>
    <w:rsid w:val="0038087E"/>
    <w:rsid w:val="00380E86"/>
    <w:rsid w:val="00381053"/>
    <w:rsid w:val="003810F5"/>
    <w:rsid w:val="0038123F"/>
    <w:rsid w:val="00381901"/>
    <w:rsid w:val="00382C3F"/>
    <w:rsid w:val="00383AE6"/>
    <w:rsid w:val="00383FC9"/>
    <w:rsid w:val="00384434"/>
    <w:rsid w:val="00385D64"/>
    <w:rsid w:val="0038613F"/>
    <w:rsid w:val="0038672E"/>
    <w:rsid w:val="003867D6"/>
    <w:rsid w:val="00386E89"/>
    <w:rsid w:val="00386E9F"/>
    <w:rsid w:val="003873C4"/>
    <w:rsid w:val="0039006E"/>
    <w:rsid w:val="003911BF"/>
    <w:rsid w:val="0039171D"/>
    <w:rsid w:val="00391C1A"/>
    <w:rsid w:val="00391DAF"/>
    <w:rsid w:val="0039200D"/>
    <w:rsid w:val="00392125"/>
    <w:rsid w:val="003927FF"/>
    <w:rsid w:val="00393F8E"/>
    <w:rsid w:val="00394143"/>
    <w:rsid w:val="0039445E"/>
    <w:rsid w:val="00394864"/>
    <w:rsid w:val="003958BA"/>
    <w:rsid w:val="0039591C"/>
    <w:rsid w:val="00397F83"/>
    <w:rsid w:val="003A01A4"/>
    <w:rsid w:val="003A0643"/>
    <w:rsid w:val="003A0845"/>
    <w:rsid w:val="003A1868"/>
    <w:rsid w:val="003A269C"/>
    <w:rsid w:val="003A4726"/>
    <w:rsid w:val="003A543D"/>
    <w:rsid w:val="003A55FB"/>
    <w:rsid w:val="003A5900"/>
    <w:rsid w:val="003A723A"/>
    <w:rsid w:val="003B021F"/>
    <w:rsid w:val="003B06F6"/>
    <w:rsid w:val="003B0BC2"/>
    <w:rsid w:val="003B2F80"/>
    <w:rsid w:val="003B4B4F"/>
    <w:rsid w:val="003B636A"/>
    <w:rsid w:val="003B7C0C"/>
    <w:rsid w:val="003C1530"/>
    <w:rsid w:val="003C1943"/>
    <w:rsid w:val="003C2666"/>
    <w:rsid w:val="003C50B8"/>
    <w:rsid w:val="003C5FDE"/>
    <w:rsid w:val="003C6140"/>
    <w:rsid w:val="003C6A24"/>
    <w:rsid w:val="003C7492"/>
    <w:rsid w:val="003C7E41"/>
    <w:rsid w:val="003C7F17"/>
    <w:rsid w:val="003D1D55"/>
    <w:rsid w:val="003D21AF"/>
    <w:rsid w:val="003D21C2"/>
    <w:rsid w:val="003D2339"/>
    <w:rsid w:val="003D2F18"/>
    <w:rsid w:val="003D3B1D"/>
    <w:rsid w:val="003D3C93"/>
    <w:rsid w:val="003D40E6"/>
    <w:rsid w:val="003D521B"/>
    <w:rsid w:val="003D57AC"/>
    <w:rsid w:val="003D5F38"/>
    <w:rsid w:val="003D6340"/>
    <w:rsid w:val="003E022E"/>
    <w:rsid w:val="003E0F42"/>
    <w:rsid w:val="003E15A2"/>
    <w:rsid w:val="003E199B"/>
    <w:rsid w:val="003E1A02"/>
    <w:rsid w:val="003E24C8"/>
    <w:rsid w:val="003E255D"/>
    <w:rsid w:val="003E3B59"/>
    <w:rsid w:val="003E3DCB"/>
    <w:rsid w:val="003E3F27"/>
    <w:rsid w:val="003E40B5"/>
    <w:rsid w:val="003E4216"/>
    <w:rsid w:val="003E46CB"/>
    <w:rsid w:val="003E59FA"/>
    <w:rsid w:val="003E5E46"/>
    <w:rsid w:val="003E6805"/>
    <w:rsid w:val="003E6BA1"/>
    <w:rsid w:val="003E78A8"/>
    <w:rsid w:val="003E7DEE"/>
    <w:rsid w:val="003F0878"/>
    <w:rsid w:val="003F1B60"/>
    <w:rsid w:val="003F1D9E"/>
    <w:rsid w:val="003F2CDB"/>
    <w:rsid w:val="003F3B50"/>
    <w:rsid w:val="003F434D"/>
    <w:rsid w:val="003F469A"/>
    <w:rsid w:val="003F47A8"/>
    <w:rsid w:val="003F54FC"/>
    <w:rsid w:val="003F6426"/>
    <w:rsid w:val="003F70CB"/>
    <w:rsid w:val="004006C0"/>
    <w:rsid w:val="004008E0"/>
    <w:rsid w:val="00400B2A"/>
    <w:rsid w:val="00400F4E"/>
    <w:rsid w:val="004013CE"/>
    <w:rsid w:val="004014FB"/>
    <w:rsid w:val="00401C58"/>
    <w:rsid w:val="0040362A"/>
    <w:rsid w:val="00405966"/>
    <w:rsid w:val="00411069"/>
    <w:rsid w:val="00411FB9"/>
    <w:rsid w:val="00412864"/>
    <w:rsid w:val="00412DAF"/>
    <w:rsid w:val="00412F96"/>
    <w:rsid w:val="00413861"/>
    <w:rsid w:val="00413E79"/>
    <w:rsid w:val="00413EE3"/>
    <w:rsid w:val="00414E45"/>
    <w:rsid w:val="00414F50"/>
    <w:rsid w:val="00415A27"/>
    <w:rsid w:val="00415F9D"/>
    <w:rsid w:val="00416242"/>
    <w:rsid w:val="00416A1B"/>
    <w:rsid w:val="0041789B"/>
    <w:rsid w:val="00417C93"/>
    <w:rsid w:val="00417F46"/>
    <w:rsid w:val="00420755"/>
    <w:rsid w:val="00423291"/>
    <w:rsid w:val="004245CC"/>
    <w:rsid w:val="00424EEB"/>
    <w:rsid w:val="00425586"/>
    <w:rsid w:val="00425DC3"/>
    <w:rsid w:val="00425EC8"/>
    <w:rsid w:val="00426253"/>
    <w:rsid w:val="0042665C"/>
    <w:rsid w:val="00426743"/>
    <w:rsid w:val="00426C10"/>
    <w:rsid w:val="00426ECC"/>
    <w:rsid w:val="0042740A"/>
    <w:rsid w:val="004330FC"/>
    <w:rsid w:val="004331DA"/>
    <w:rsid w:val="00433A2F"/>
    <w:rsid w:val="00434EFD"/>
    <w:rsid w:val="00435F5D"/>
    <w:rsid w:val="0043712B"/>
    <w:rsid w:val="00437227"/>
    <w:rsid w:val="00440585"/>
    <w:rsid w:val="00440F40"/>
    <w:rsid w:val="00442F14"/>
    <w:rsid w:val="00443DC1"/>
    <w:rsid w:val="004441D6"/>
    <w:rsid w:val="00444B8B"/>
    <w:rsid w:val="00444D84"/>
    <w:rsid w:val="00444DF5"/>
    <w:rsid w:val="00446690"/>
    <w:rsid w:val="00446C68"/>
    <w:rsid w:val="00446CBF"/>
    <w:rsid w:val="00450881"/>
    <w:rsid w:val="00452118"/>
    <w:rsid w:val="004522AF"/>
    <w:rsid w:val="00452811"/>
    <w:rsid w:val="00453E21"/>
    <w:rsid w:val="00453E99"/>
    <w:rsid w:val="004550CB"/>
    <w:rsid w:val="00455A56"/>
    <w:rsid w:val="004566A9"/>
    <w:rsid w:val="004568F9"/>
    <w:rsid w:val="0045714E"/>
    <w:rsid w:val="00461026"/>
    <w:rsid w:val="0046160A"/>
    <w:rsid w:val="00462A93"/>
    <w:rsid w:val="004634E3"/>
    <w:rsid w:val="00464968"/>
    <w:rsid w:val="00466006"/>
    <w:rsid w:val="00466BC4"/>
    <w:rsid w:val="00466BDB"/>
    <w:rsid w:val="00467EC6"/>
    <w:rsid w:val="00471C7A"/>
    <w:rsid w:val="00471ED6"/>
    <w:rsid w:val="00472452"/>
    <w:rsid w:val="00473A4D"/>
    <w:rsid w:val="00473E8F"/>
    <w:rsid w:val="0047613A"/>
    <w:rsid w:val="004772A5"/>
    <w:rsid w:val="00483E98"/>
    <w:rsid w:val="0048464E"/>
    <w:rsid w:val="0048675F"/>
    <w:rsid w:val="00486C83"/>
    <w:rsid w:val="00487540"/>
    <w:rsid w:val="004878AC"/>
    <w:rsid w:val="0049056D"/>
    <w:rsid w:val="004922CD"/>
    <w:rsid w:val="004926C1"/>
    <w:rsid w:val="00492F1A"/>
    <w:rsid w:val="00493884"/>
    <w:rsid w:val="00493C7F"/>
    <w:rsid w:val="004945D5"/>
    <w:rsid w:val="004954DE"/>
    <w:rsid w:val="004964B2"/>
    <w:rsid w:val="004967F1"/>
    <w:rsid w:val="0049691D"/>
    <w:rsid w:val="0049722D"/>
    <w:rsid w:val="00497F8C"/>
    <w:rsid w:val="004A07DF"/>
    <w:rsid w:val="004A1C08"/>
    <w:rsid w:val="004A3BE1"/>
    <w:rsid w:val="004A42CD"/>
    <w:rsid w:val="004A4C92"/>
    <w:rsid w:val="004A5069"/>
    <w:rsid w:val="004A5830"/>
    <w:rsid w:val="004A6533"/>
    <w:rsid w:val="004A7CF4"/>
    <w:rsid w:val="004B006B"/>
    <w:rsid w:val="004B0AD3"/>
    <w:rsid w:val="004B0BC0"/>
    <w:rsid w:val="004B2018"/>
    <w:rsid w:val="004B25CE"/>
    <w:rsid w:val="004B3539"/>
    <w:rsid w:val="004B3B1A"/>
    <w:rsid w:val="004B3CA4"/>
    <w:rsid w:val="004B4437"/>
    <w:rsid w:val="004B4CC4"/>
    <w:rsid w:val="004B4E44"/>
    <w:rsid w:val="004B5301"/>
    <w:rsid w:val="004B6611"/>
    <w:rsid w:val="004B74DA"/>
    <w:rsid w:val="004C07FB"/>
    <w:rsid w:val="004C30DD"/>
    <w:rsid w:val="004C37F6"/>
    <w:rsid w:val="004C39DC"/>
    <w:rsid w:val="004C4103"/>
    <w:rsid w:val="004C4C22"/>
    <w:rsid w:val="004C597E"/>
    <w:rsid w:val="004C67C5"/>
    <w:rsid w:val="004C6CCE"/>
    <w:rsid w:val="004C76C2"/>
    <w:rsid w:val="004C7868"/>
    <w:rsid w:val="004D021A"/>
    <w:rsid w:val="004D26C7"/>
    <w:rsid w:val="004D2853"/>
    <w:rsid w:val="004D296C"/>
    <w:rsid w:val="004D2C13"/>
    <w:rsid w:val="004D3FD6"/>
    <w:rsid w:val="004D4591"/>
    <w:rsid w:val="004D4620"/>
    <w:rsid w:val="004D4AB5"/>
    <w:rsid w:val="004D6336"/>
    <w:rsid w:val="004D716B"/>
    <w:rsid w:val="004D758C"/>
    <w:rsid w:val="004E01BB"/>
    <w:rsid w:val="004E049D"/>
    <w:rsid w:val="004E1394"/>
    <w:rsid w:val="004E17CD"/>
    <w:rsid w:val="004E17D2"/>
    <w:rsid w:val="004E28BD"/>
    <w:rsid w:val="004E3C51"/>
    <w:rsid w:val="004E4FAF"/>
    <w:rsid w:val="004E79BF"/>
    <w:rsid w:val="004E7DE4"/>
    <w:rsid w:val="004F06E6"/>
    <w:rsid w:val="004F0726"/>
    <w:rsid w:val="004F1065"/>
    <w:rsid w:val="004F16A3"/>
    <w:rsid w:val="004F2048"/>
    <w:rsid w:val="004F2657"/>
    <w:rsid w:val="004F2E42"/>
    <w:rsid w:val="004F3271"/>
    <w:rsid w:val="004F3A09"/>
    <w:rsid w:val="004F48AD"/>
    <w:rsid w:val="004F4D1F"/>
    <w:rsid w:val="004F53A1"/>
    <w:rsid w:val="004F64AA"/>
    <w:rsid w:val="004F7410"/>
    <w:rsid w:val="004F751F"/>
    <w:rsid w:val="00502D86"/>
    <w:rsid w:val="00502F62"/>
    <w:rsid w:val="005045A1"/>
    <w:rsid w:val="00505482"/>
    <w:rsid w:val="00506C14"/>
    <w:rsid w:val="00506D31"/>
    <w:rsid w:val="00507C9F"/>
    <w:rsid w:val="0051027B"/>
    <w:rsid w:val="005134D5"/>
    <w:rsid w:val="0051362D"/>
    <w:rsid w:val="00514862"/>
    <w:rsid w:val="00515546"/>
    <w:rsid w:val="0051634E"/>
    <w:rsid w:val="00516C53"/>
    <w:rsid w:val="00516F21"/>
    <w:rsid w:val="0051792D"/>
    <w:rsid w:val="005201CA"/>
    <w:rsid w:val="005205F3"/>
    <w:rsid w:val="0052126F"/>
    <w:rsid w:val="005213D9"/>
    <w:rsid w:val="00523109"/>
    <w:rsid w:val="00523B35"/>
    <w:rsid w:val="00523E4D"/>
    <w:rsid w:val="00524401"/>
    <w:rsid w:val="00525185"/>
    <w:rsid w:val="00525E2F"/>
    <w:rsid w:val="00525ECC"/>
    <w:rsid w:val="00526280"/>
    <w:rsid w:val="005264B3"/>
    <w:rsid w:val="0052768F"/>
    <w:rsid w:val="005279AC"/>
    <w:rsid w:val="005309D1"/>
    <w:rsid w:val="00531ADC"/>
    <w:rsid w:val="0053280A"/>
    <w:rsid w:val="0053466A"/>
    <w:rsid w:val="0053534D"/>
    <w:rsid w:val="0053548E"/>
    <w:rsid w:val="0053597A"/>
    <w:rsid w:val="00535AA6"/>
    <w:rsid w:val="0053680F"/>
    <w:rsid w:val="00537225"/>
    <w:rsid w:val="00537C76"/>
    <w:rsid w:val="00540165"/>
    <w:rsid w:val="00540811"/>
    <w:rsid w:val="00540FE0"/>
    <w:rsid w:val="0054124F"/>
    <w:rsid w:val="00541E01"/>
    <w:rsid w:val="00543A67"/>
    <w:rsid w:val="00544E9C"/>
    <w:rsid w:val="00546126"/>
    <w:rsid w:val="00546663"/>
    <w:rsid w:val="00546F35"/>
    <w:rsid w:val="00547295"/>
    <w:rsid w:val="005500C7"/>
    <w:rsid w:val="005503E2"/>
    <w:rsid w:val="00551575"/>
    <w:rsid w:val="005521D6"/>
    <w:rsid w:val="005530B9"/>
    <w:rsid w:val="00553DF2"/>
    <w:rsid w:val="00553F78"/>
    <w:rsid w:val="005546EF"/>
    <w:rsid w:val="00554B0C"/>
    <w:rsid w:val="00554EFC"/>
    <w:rsid w:val="0055508A"/>
    <w:rsid w:val="00555648"/>
    <w:rsid w:val="00555766"/>
    <w:rsid w:val="0055725F"/>
    <w:rsid w:val="00557A39"/>
    <w:rsid w:val="00557E02"/>
    <w:rsid w:val="00560011"/>
    <w:rsid w:val="00560517"/>
    <w:rsid w:val="00560697"/>
    <w:rsid w:val="00561257"/>
    <w:rsid w:val="00561E86"/>
    <w:rsid w:val="0056220C"/>
    <w:rsid w:val="005622A2"/>
    <w:rsid w:val="00562979"/>
    <w:rsid w:val="00562A88"/>
    <w:rsid w:val="00562AB5"/>
    <w:rsid w:val="00562F7D"/>
    <w:rsid w:val="0056331E"/>
    <w:rsid w:val="00563D05"/>
    <w:rsid w:val="00564AD3"/>
    <w:rsid w:val="00565244"/>
    <w:rsid w:val="005656FD"/>
    <w:rsid w:val="005658FB"/>
    <w:rsid w:val="00565E2E"/>
    <w:rsid w:val="00567E29"/>
    <w:rsid w:val="005708C0"/>
    <w:rsid w:val="00571677"/>
    <w:rsid w:val="00572028"/>
    <w:rsid w:val="0057258E"/>
    <w:rsid w:val="005736C5"/>
    <w:rsid w:val="00575636"/>
    <w:rsid w:val="00575C8A"/>
    <w:rsid w:val="0057647D"/>
    <w:rsid w:val="0057651B"/>
    <w:rsid w:val="00580573"/>
    <w:rsid w:val="00580ABD"/>
    <w:rsid w:val="00580BBE"/>
    <w:rsid w:val="00580D44"/>
    <w:rsid w:val="00581B81"/>
    <w:rsid w:val="005822F5"/>
    <w:rsid w:val="00582FCA"/>
    <w:rsid w:val="0058426E"/>
    <w:rsid w:val="0058460F"/>
    <w:rsid w:val="00584D08"/>
    <w:rsid w:val="00586FC6"/>
    <w:rsid w:val="005872DB"/>
    <w:rsid w:val="0059225F"/>
    <w:rsid w:val="005927EF"/>
    <w:rsid w:val="00592BE4"/>
    <w:rsid w:val="00593F8C"/>
    <w:rsid w:val="005964BB"/>
    <w:rsid w:val="005970B5"/>
    <w:rsid w:val="00597D1E"/>
    <w:rsid w:val="005A0F4C"/>
    <w:rsid w:val="005A14CB"/>
    <w:rsid w:val="005A14F9"/>
    <w:rsid w:val="005A1CE0"/>
    <w:rsid w:val="005A4DAB"/>
    <w:rsid w:val="005A504C"/>
    <w:rsid w:val="005A5971"/>
    <w:rsid w:val="005A6504"/>
    <w:rsid w:val="005A7761"/>
    <w:rsid w:val="005A7EF4"/>
    <w:rsid w:val="005B0883"/>
    <w:rsid w:val="005B0E08"/>
    <w:rsid w:val="005B1662"/>
    <w:rsid w:val="005B175B"/>
    <w:rsid w:val="005B1E10"/>
    <w:rsid w:val="005B254E"/>
    <w:rsid w:val="005B307B"/>
    <w:rsid w:val="005B3854"/>
    <w:rsid w:val="005B398F"/>
    <w:rsid w:val="005B49C3"/>
    <w:rsid w:val="005B4D2A"/>
    <w:rsid w:val="005B5043"/>
    <w:rsid w:val="005B55E9"/>
    <w:rsid w:val="005B5705"/>
    <w:rsid w:val="005B57E3"/>
    <w:rsid w:val="005B5839"/>
    <w:rsid w:val="005B698A"/>
    <w:rsid w:val="005B738B"/>
    <w:rsid w:val="005B73B5"/>
    <w:rsid w:val="005B7B7E"/>
    <w:rsid w:val="005C05A0"/>
    <w:rsid w:val="005C0789"/>
    <w:rsid w:val="005C3090"/>
    <w:rsid w:val="005C4101"/>
    <w:rsid w:val="005C5027"/>
    <w:rsid w:val="005C5DD1"/>
    <w:rsid w:val="005C7256"/>
    <w:rsid w:val="005D1814"/>
    <w:rsid w:val="005D23D2"/>
    <w:rsid w:val="005D2C82"/>
    <w:rsid w:val="005D3242"/>
    <w:rsid w:val="005D5AB2"/>
    <w:rsid w:val="005D5B00"/>
    <w:rsid w:val="005D5CC8"/>
    <w:rsid w:val="005D5ED1"/>
    <w:rsid w:val="005D5F8F"/>
    <w:rsid w:val="005D63CF"/>
    <w:rsid w:val="005D7719"/>
    <w:rsid w:val="005D7945"/>
    <w:rsid w:val="005D79D5"/>
    <w:rsid w:val="005D7B5F"/>
    <w:rsid w:val="005E086D"/>
    <w:rsid w:val="005E1540"/>
    <w:rsid w:val="005E29C9"/>
    <w:rsid w:val="005E2AE2"/>
    <w:rsid w:val="005E2BB5"/>
    <w:rsid w:val="005E42A2"/>
    <w:rsid w:val="005E460A"/>
    <w:rsid w:val="005E5AFE"/>
    <w:rsid w:val="005E6A6F"/>
    <w:rsid w:val="005E7D55"/>
    <w:rsid w:val="005F1550"/>
    <w:rsid w:val="005F1671"/>
    <w:rsid w:val="005F2376"/>
    <w:rsid w:val="005F3FD0"/>
    <w:rsid w:val="005F44D2"/>
    <w:rsid w:val="005F44DB"/>
    <w:rsid w:val="005F46F4"/>
    <w:rsid w:val="005F4D19"/>
    <w:rsid w:val="005F50D4"/>
    <w:rsid w:val="005F5FEC"/>
    <w:rsid w:val="005F6816"/>
    <w:rsid w:val="005F7191"/>
    <w:rsid w:val="00600078"/>
    <w:rsid w:val="0060082A"/>
    <w:rsid w:val="00600C42"/>
    <w:rsid w:val="006017D6"/>
    <w:rsid w:val="00603BCF"/>
    <w:rsid w:val="006053B6"/>
    <w:rsid w:val="006067D2"/>
    <w:rsid w:val="00607B90"/>
    <w:rsid w:val="0061048A"/>
    <w:rsid w:val="00610717"/>
    <w:rsid w:val="0061095A"/>
    <w:rsid w:val="0061253E"/>
    <w:rsid w:val="00613E4F"/>
    <w:rsid w:val="0061487B"/>
    <w:rsid w:val="00614A38"/>
    <w:rsid w:val="00615718"/>
    <w:rsid w:val="00616FC5"/>
    <w:rsid w:val="00617E6C"/>
    <w:rsid w:val="00621AE9"/>
    <w:rsid w:val="00621DD0"/>
    <w:rsid w:val="0062249A"/>
    <w:rsid w:val="0062444F"/>
    <w:rsid w:val="00624F4D"/>
    <w:rsid w:val="00625B6F"/>
    <w:rsid w:val="006265F6"/>
    <w:rsid w:val="00627567"/>
    <w:rsid w:val="0063068F"/>
    <w:rsid w:val="006308E6"/>
    <w:rsid w:val="00630D6C"/>
    <w:rsid w:val="00633434"/>
    <w:rsid w:val="00635160"/>
    <w:rsid w:val="006356AA"/>
    <w:rsid w:val="00637462"/>
    <w:rsid w:val="00637D28"/>
    <w:rsid w:val="00637D42"/>
    <w:rsid w:val="006405C7"/>
    <w:rsid w:val="00640EAA"/>
    <w:rsid w:val="0064133E"/>
    <w:rsid w:val="00641395"/>
    <w:rsid w:val="00641C93"/>
    <w:rsid w:val="006424D3"/>
    <w:rsid w:val="00642A95"/>
    <w:rsid w:val="00643101"/>
    <w:rsid w:val="006433BE"/>
    <w:rsid w:val="00643EC4"/>
    <w:rsid w:val="00644489"/>
    <w:rsid w:val="00644AF4"/>
    <w:rsid w:val="00645A03"/>
    <w:rsid w:val="006474DA"/>
    <w:rsid w:val="006528C1"/>
    <w:rsid w:val="00653CF0"/>
    <w:rsid w:val="006541E1"/>
    <w:rsid w:val="00654247"/>
    <w:rsid w:val="00654E77"/>
    <w:rsid w:val="00655D21"/>
    <w:rsid w:val="00656028"/>
    <w:rsid w:val="0065671C"/>
    <w:rsid w:val="00656ADE"/>
    <w:rsid w:val="006571BF"/>
    <w:rsid w:val="00657BA4"/>
    <w:rsid w:val="00660D37"/>
    <w:rsid w:val="00660DC0"/>
    <w:rsid w:val="006616DE"/>
    <w:rsid w:val="00661A0A"/>
    <w:rsid w:val="00661CB9"/>
    <w:rsid w:val="00662A44"/>
    <w:rsid w:val="006630B1"/>
    <w:rsid w:val="006639A7"/>
    <w:rsid w:val="00664186"/>
    <w:rsid w:val="006643C1"/>
    <w:rsid w:val="006646A4"/>
    <w:rsid w:val="006672B8"/>
    <w:rsid w:val="00670EB3"/>
    <w:rsid w:val="0067112A"/>
    <w:rsid w:val="006715DB"/>
    <w:rsid w:val="00672CC0"/>
    <w:rsid w:val="00672EE1"/>
    <w:rsid w:val="006741FE"/>
    <w:rsid w:val="006745F5"/>
    <w:rsid w:val="0067505C"/>
    <w:rsid w:val="00675397"/>
    <w:rsid w:val="0067575E"/>
    <w:rsid w:val="0067770B"/>
    <w:rsid w:val="00680298"/>
    <w:rsid w:val="006811AB"/>
    <w:rsid w:val="00681388"/>
    <w:rsid w:val="00681CD5"/>
    <w:rsid w:val="00681DF2"/>
    <w:rsid w:val="00681F23"/>
    <w:rsid w:val="0068203D"/>
    <w:rsid w:val="0068219A"/>
    <w:rsid w:val="006854FD"/>
    <w:rsid w:val="00685CB6"/>
    <w:rsid w:val="00685EA7"/>
    <w:rsid w:val="00692BA2"/>
    <w:rsid w:val="00693169"/>
    <w:rsid w:val="00693486"/>
    <w:rsid w:val="00693724"/>
    <w:rsid w:val="006937FF"/>
    <w:rsid w:val="00693A56"/>
    <w:rsid w:val="00694B55"/>
    <w:rsid w:val="00694E22"/>
    <w:rsid w:val="00694EBD"/>
    <w:rsid w:val="006959EB"/>
    <w:rsid w:val="00695AD3"/>
    <w:rsid w:val="006973B3"/>
    <w:rsid w:val="006975EA"/>
    <w:rsid w:val="00697A3E"/>
    <w:rsid w:val="006A1145"/>
    <w:rsid w:val="006A1351"/>
    <w:rsid w:val="006A14A1"/>
    <w:rsid w:val="006A20F9"/>
    <w:rsid w:val="006A2393"/>
    <w:rsid w:val="006A2821"/>
    <w:rsid w:val="006A284E"/>
    <w:rsid w:val="006A2974"/>
    <w:rsid w:val="006A2E3C"/>
    <w:rsid w:val="006A37A3"/>
    <w:rsid w:val="006A5434"/>
    <w:rsid w:val="006A5C7B"/>
    <w:rsid w:val="006A6164"/>
    <w:rsid w:val="006A6AA8"/>
    <w:rsid w:val="006A75E9"/>
    <w:rsid w:val="006A7DA3"/>
    <w:rsid w:val="006B1CF5"/>
    <w:rsid w:val="006B1FB4"/>
    <w:rsid w:val="006B26B9"/>
    <w:rsid w:val="006B4B41"/>
    <w:rsid w:val="006B532F"/>
    <w:rsid w:val="006B637D"/>
    <w:rsid w:val="006B6E1C"/>
    <w:rsid w:val="006C1395"/>
    <w:rsid w:val="006C1C11"/>
    <w:rsid w:val="006C2839"/>
    <w:rsid w:val="006C2C13"/>
    <w:rsid w:val="006C2C26"/>
    <w:rsid w:val="006C300F"/>
    <w:rsid w:val="006C4844"/>
    <w:rsid w:val="006C4C27"/>
    <w:rsid w:val="006C53D3"/>
    <w:rsid w:val="006C683F"/>
    <w:rsid w:val="006C7757"/>
    <w:rsid w:val="006C78C7"/>
    <w:rsid w:val="006D0058"/>
    <w:rsid w:val="006D023C"/>
    <w:rsid w:val="006D08A1"/>
    <w:rsid w:val="006D11A2"/>
    <w:rsid w:val="006D42E5"/>
    <w:rsid w:val="006D45C6"/>
    <w:rsid w:val="006D4E8F"/>
    <w:rsid w:val="006D7C6E"/>
    <w:rsid w:val="006E0321"/>
    <w:rsid w:val="006E07A1"/>
    <w:rsid w:val="006E096F"/>
    <w:rsid w:val="006E0D18"/>
    <w:rsid w:val="006E0DAD"/>
    <w:rsid w:val="006E10B0"/>
    <w:rsid w:val="006E10E6"/>
    <w:rsid w:val="006E2331"/>
    <w:rsid w:val="006E2FCE"/>
    <w:rsid w:val="006E3406"/>
    <w:rsid w:val="006E341B"/>
    <w:rsid w:val="006E3495"/>
    <w:rsid w:val="006E4122"/>
    <w:rsid w:val="006E46B0"/>
    <w:rsid w:val="006E49BA"/>
    <w:rsid w:val="006E54CC"/>
    <w:rsid w:val="006F172F"/>
    <w:rsid w:val="006F20BD"/>
    <w:rsid w:val="006F27CC"/>
    <w:rsid w:val="006F286F"/>
    <w:rsid w:val="006F2D3F"/>
    <w:rsid w:val="006F346C"/>
    <w:rsid w:val="006F3A2A"/>
    <w:rsid w:val="006F3B83"/>
    <w:rsid w:val="006F3D2C"/>
    <w:rsid w:val="006F3F99"/>
    <w:rsid w:val="006F54E3"/>
    <w:rsid w:val="006F633F"/>
    <w:rsid w:val="006F6A9C"/>
    <w:rsid w:val="006F6B5B"/>
    <w:rsid w:val="006F6F42"/>
    <w:rsid w:val="006F707C"/>
    <w:rsid w:val="006F713F"/>
    <w:rsid w:val="00701C55"/>
    <w:rsid w:val="00702C0D"/>
    <w:rsid w:val="00703CD5"/>
    <w:rsid w:val="0070463B"/>
    <w:rsid w:val="007047B7"/>
    <w:rsid w:val="00705949"/>
    <w:rsid w:val="00706AB6"/>
    <w:rsid w:val="00706D13"/>
    <w:rsid w:val="00706D49"/>
    <w:rsid w:val="00707455"/>
    <w:rsid w:val="00710283"/>
    <w:rsid w:val="00711FB4"/>
    <w:rsid w:val="00712769"/>
    <w:rsid w:val="00713200"/>
    <w:rsid w:val="007136C3"/>
    <w:rsid w:val="00720BC0"/>
    <w:rsid w:val="0072103E"/>
    <w:rsid w:val="007214AE"/>
    <w:rsid w:val="00721BC9"/>
    <w:rsid w:val="00721C70"/>
    <w:rsid w:val="00722CBD"/>
    <w:rsid w:val="007238C0"/>
    <w:rsid w:val="0072421E"/>
    <w:rsid w:val="00724360"/>
    <w:rsid w:val="0072520C"/>
    <w:rsid w:val="00725C29"/>
    <w:rsid w:val="0072751E"/>
    <w:rsid w:val="00727A92"/>
    <w:rsid w:val="00731763"/>
    <w:rsid w:val="007325BE"/>
    <w:rsid w:val="0073289E"/>
    <w:rsid w:val="0073298A"/>
    <w:rsid w:val="00733B70"/>
    <w:rsid w:val="00735988"/>
    <w:rsid w:val="00735E32"/>
    <w:rsid w:val="00735FFC"/>
    <w:rsid w:val="007367CB"/>
    <w:rsid w:val="00737411"/>
    <w:rsid w:val="0074062F"/>
    <w:rsid w:val="00740ABA"/>
    <w:rsid w:val="007412B0"/>
    <w:rsid w:val="007431A5"/>
    <w:rsid w:val="0074372F"/>
    <w:rsid w:val="00743B18"/>
    <w:rsid w:val="00744D51"/>
    <w:rsid w:val="00744F9F"/>
    <w:rsid w:val="00745650"/>
    <w:rsid w:val="00745816"/>
    <w:rsid w:val="00747FC2"/>
    <w:rsid w:val="0075120B"/>
    <w:rsid w:val="0075126B"/>
    <w:rsid w:val="00752C47"/>
    <w:rsid w:val="00753387"/>
    <w:rsid w:val="00754C61"/>
    <w:rsid w:val="00754EF2"/>
    <w:rsid w:val="007567BE"/>
    <w:rsid w:val="00760830"/>
    <w:rsid w:val="00762AF7"/>
    <w:rsid w:val="00763BB5"/>
    <w:rsid w:val="007640F8"/>
    <w:rsid w:val="00764523"/>
    <w:rsid w:val="0076478C"/>
    <w:rsid w:val="007650E6"/>
    <w:rsid w:val="00765D11"/>
    <w:rsid w:val="00765E38"/>
    <w:rsid w:val="00765EFF"/>
    <w:rsid w:val="00766825"/>
    <w:rsid w:val="00767210"/>
    <w:rsid w:val="0076753E"/>
    <w:rsid w:val="007679FB"/>
    <w:rsid w:val="007710A3"/>
    <w:rsid w:val="007725B3"/>
    <w:rsid w:val="00772794"/>
    <w:rsid w:val="00774458"/>
    <w:rsid w:val="00775587"/>
    <w:rsid w:val="007758D9"/>
    <w:rsid w:val="00775B6E"/>
    <w:rsid w:val="00775D74"/>
    <w:rsid w:val="00776617"/>
    <w:rsid w:val="007774FC"/>
    <w:rsid w:val="007777B1"/>
    <w:rsid w:val="00781ABD"/>
    <w:rsid w:val="00783570"/>
    <w:rsid w:val="0078438B"/>
    <w:rsid w:val="007843D8"/>
    <w:rsid w:val="00784734"/>
    <w:rsid w:val="00786200"/>
    <w:rsid w:val="00786B96"/>
    <w:rsid w:val="00787099"/>
    <w:rsid w:val="00790E06"/>
    <w:rsid w:val="007911BE"/>
    <w:rsid w:val="00791426"/>
    <w:rsid w:val="00791D56"/>
    <w:rsid w:val="00792271"/>
    <w:rsid w:val="00792552"/>
    <w:rsid w:val="007928EF"/>
    <w:rsid w:val="00792BE9"/>
    <w:rsid w:val="007946E4"/>
    <w:rsid w:val="00794777"/>
    <w:rsid w:val="00794FC1"/>
    <w:rsid w:val="00795A22"/>
    <w:rsid w:val="00796112"/>
    <w:rsid w:val="007A0440"/>
    <w:rsid w:val="007A0E34"/>
    <w:rsid w:val="007A1023"/>
    <w:rsid w:val="007A181C"/>
    <w:rsid w:val="007A242A"/>
    <w:rsid w:val="007A2638"/>
    <w:rsid w:val="007A29D8"/>
    <w:rsid w:val="007A353B"/>
    <w:rsid w:val="007A47A5"/>
    <w:rsid w:val="007A5A5F"/>
    <w:rsid w:val="007A5EB9"/>
    <w:rsid w:val="007A6335"/>
    <w:rsid w:val="007A636C"/>
    <w:rsid w:val="007A68F0"/>
    <w:rsid w:val="007A6970"/>
    <w:rsid w:val="007A6D8C"/>
    <w:rsid w:val="007A6EE6"/>
    <w:rsid w:val="007A7181"/>
    <w:rsid w:val="007A7CBA"/>
    <w:rsid w:val="007B0B8B"/>
    <w:rsid w:val="007B25E3"/>
    <w:rsid w:val="007B348F"/>
    <w:rsid w:val="007B41A4"/>
    <w:rsid w:val="007B4786"/>
    <w:rsid w:val="007B5172"/>
    <w:rsid w:val="007B6BF2"/>
    <w:rsid w:val="007C0488"/>
    <w:rsid w:val="007C05BE"/>
    <w:rsid w:val="007C06E9"/>
    <w:rsid w:val="007C129F"/>
    <w:rsid w:val="007C55E4"/>
    <w:rsid w:val="007C664E"/>
    <w:rsid w:val="007C66AC"/>
    <w:rsid w:val="007C7FAF"/>
    <w:rsid w:val="007D0134"/>
    <w:rsid w:val="007D1A48"/>
    <w:rsid w:val="007D1CA1"/>
    <w:rsid w:val="007D2A79"/>
    <w:rsid w:val="007D30A3"/>
    <w:rsid w:val="007D36E0"/>
    <w:rsid w:val="007D5468"/>
    <w:rsid w:val="007D5554"/>
    <w:rsid w:val="007D71BB"/>
    <w:rsid w:val="007D74F0"/>
    <w:rsid w:val="007D772C"/>
    <w:rsid w:val="007E05FC"/>
    <w:rsid w:val="007E0A25"/>
    <w:rsid w:val="007E20C8"/>
    <w:rsid w:val="007E5A66"/>
    <w:rsid w:val="007E5B85"/>
    <w:rsid w:val="007E60A8"/>
    <w:rsid w:val="007E7020"/>
    <w:rsid w:val="007E7DAE"/>
    <w:rsid w:val="007F05F1"/>
    <w:rsid w:val="007F0F42"/>
    <w:rsid w:val="007F20C2"/>
    <w:rsid w:val="007F20E3"/>
    <w:rsid w:val="007F25D6"/>
    <w:rsid w:val="007F261F"/>
    <w:rsid w:val="007F2CF1"/>
    <w:rsid w:val="007F3272"/>
    <w:rsid w:val="007F3CE5"/>
    <w:rsid w:val="007F3D2D"/>
    <w:rsid w:val="007F4F3C"/>
    <w:rsid w:val="007F5C58"/>
    <w:rsid w:val="007F5FCC"/>
    <w:rsid w:val="007F750D"/>
    <w:rsid w:val="00800877"/>
    <w:rsid w:val="00800AD1"/>
    <w:rsid w:val="00800F1B"/>
    <w:rsid w:val="0080124A"/>
    <w:rsid w:val="0080168F"/>
    <w:rsid w:val="00801D63"/>
    <w:rsid w:val="008020BB"/>
    <w:rsid w:val="00802A1C"/>
    <w:rsid w:val="00802DE0"/>
    <w:rsid w:val="00803768"/>
    <w:rsid w:val="00803892"/>
    <w:rsid w:val="00803BC0"/>
    <w:rsid w:val="00804857"/>
    <w:rsid w:val="00805227"/>
    <w:rsid w:val="00805BAF"/>
    <w:rsid w:val="00805BB5"/>
    <w:rsid w:val="0080623E"/>
    <w:rsid w:val="0080686B"/>
    <w:rsid w:val="0080788A"/>
    <w:rsid w:val="00810046"/>
    <w:rsid w:val="0081108D"/>
    <w:rsid w:val="008117B5"/>
    <w:rsid w:val="008118CA"/>
    <w:rsid w:val="00811BD3"/>
    <w:rsid w:val="00811DA4"/>
    <w:rsid w:val="0081305A"/>
    <w:rsid w:val="00813627"/>
    <w:rsid w:val="008137CE"/>
    <w:rsid w:val="00814093"/>
    <w:rsid w:val="00814170"/>
    <w:rsid w:val="00814835"/>
    <w:rsid w:val="0081538A"/>
    <w:rsid w:val="00815C59"/>
    <w:rsid w:val="00815D14"/>
    <w:rsid w:val="008172C5"/>
    <w:rsid w:val="00820A07"/>
    <w:rsid w:val="00820A68"/>
    <w:rsid w:val="00820E59"/>
    <w:rsid w:val="008212A5"/>
    <w:rsid w:val="008219B1"/>
    <w:rsid w:val="00821A9E"/>
    <w:rsid w:val="008223F8"/>
    <w:rsid w:val="00822563"/>
    <w:rsid w:val="00823CF8"/>
    <w:rsid w:val="00824167"/>
    <w:rsid w:val="008246F3"/>
    <w:rsid w:val="00824915"/>
    <w:rsid w:val="00825060"/>
    <w:rsid w:val="008251DB"/>
    <w:rsid w:val="008259D9"/>
    <w:rsid w:val="008260D7"/>
    <w:rsid w:val="00826EEE"/>
    <w:rsid w:val="00827FF5"/>
    <w:rsid w:val="008308FB"/>
    <w:rsid w:val="0083113A"/>
    <w:rsid w:val="008325F2"/>
    <w:rsid w:val="00833318"/>
    <w:rsid w:val="00834CAC"/>
    <w:rsid w:val="00836260"/>
    <w:rsid w:val="00837B3C"/>
    <w:rsid w:val="00837D31"/>
    <w:rsid w:val="008401FD"/>
    <w:rsid w:val="00842AB2"/>
    <w:rsid w:val="00843617"/>
    <w:rsid w:val="00844C2C"/>
    <w:rsid w:val="00845043"/>
    <w:rsid w:val="008461F4"/>
    <w:rsid w:val="0084665E"/>
    <w:rsid w:val="008468A8"/>
    <w:rsid w:val="00846A55"/>
    <w:rsid w:val="00846F01"/>
    <w:rsid w:val="008502D4"/>
    <w:rsid w:val="00852233"/>
    <w:rsid w:val="008534AD"/>
    <w:rsid w:val="00853517"/>
    <w:rsid w:val="0085413E"/>
    <w:rsid w:val="00854765"/>
    <w:rsid w:val="00855071"/>
    <w:rsid w:val="008554F3"/>
    <w:rsid w:val="00855A0A"/>
    <w:rsid w:val="0085643B"/>
    <w:rsid w:val="00856BF9"/>
    <w:rsid w:val="008571E7"/>
    <w:rsid w:val="00860037"/>
    <w:rsid w:val="00861BA9"/>
    <w:rsid w:val="0086219F"/>
    <w:rsid w:val="0086277B"/>
    <w:rsid w:val="00862CB7"/>
    <w:rsid w:val="00863B7A"/>
    <w:rsid w:val="00863BFE"/>
    <w:rsid w:val="00865EF1"/>
    <w:rsid w:val="0086679E"/>
    <w:rsid w:val="00867DD1"/>
    <w:rsid w:val="0087038B"/>
    <w:rsid w:val="0087078A"/>
    <w:rsid w:val="008711A3"/>
    <w:rsid w:val="00871BAB"/>
    <w:rsid w:val="008727A3"/>
    <w:rsid w:val="0087313E"/>
    <w:rsid w:val="008737D7"/>
    <w:rsid w:val="00873C71"/>
    <w:rsid w:val="0087417C"/>
    <w:rsid w:val="008749C1"/>
    <w:rsid w:val="0087528E"/>
    <w:rsid w:val="00877E4F"/>
    <w:rsid w:val="008804C8"/>
    <w:rsid w:val="0088062A"/>
    <w:rsid w:val="00880ED3"/>
    <w:rsid w:val="008810EA"/>
    <w:rsid w:val="00881557"/>
    <w:rsid w:val="008816D8"/>
    <w:rsid w:val="0088236A"/>
    <w:rsid w:val="0088275C"/>
    <w:rsid w:val="0088279C"/>
    <w:rsid w:val="008833FD"/>
    <w:rsid w:val="00884671"/>
    <w:rsid w:val="00885289"/>
    <w:rsid w:val="00885D01"/>
    <w:rsid w:val="008870A7"/>
    <w:rsid w:val="008907A5"/>
    <w:rsid w:val="00890FA2"/>
    <w:rsid w:val="00891ACB"/>
    <w:rsid w:val="00891FA9"/>
    <w:rsid w:val="00892962"/>
    <w:rsid w:val="00894D2E"/>
    <w:rsid w:val="00894E67"/>
    <w:rsid w:val="00894EE2"/>
    <w:rsid w:val="008974B5"/>
    <w:rsid w:val="008A1851"/>
    <w:rsid w:val="008A21ED"/>
    <w:rsid w:val="008A2463"/>
    <w:rsid w:val="008A3667"/>
    <w:rsid w:val="008A3A98"/>
    <w:rsid w:val="008A4AC4"/>
    <w:rsid w:val="008A4CEC"/>
    <w:rsid w:val="008A4E2D"/>
    <w:rsid w:val="008A5162"/>
    <w:rsid w:val="008A53BA"/>
    <w:rsid w:val="008A5D88"/>
    <w:rsid w:val="008A5FE6"/>
    <w:rsid w:val="008A6319"/>
    <w:rsid w:val="008A63D5"/>
    <w:rsid w:val="008A6A03"/>
    <w:rsid w:val="008A6D91"/>
    <w:rsid w:val="008A715C"/>
    <w:rsid w:val="008A7ED0"/>
    <w:rsid w:val="008A7FED"/>
    <w:rsid w:val="008B02A1"/>
    <w:rsid w:val="008B04E7"/>
    <w:rsid w:val="008B0816"/>
    <w:rsid w:val="008B1057"/>
    <w:rsid w:val="008B13AA"/>
    <w:rsid w:val="008B22D9"/>
    <w:rsid w:val="008B2781"/>
    <w:rsid w:val="008B31C6"/>
    <w:rsid w:val="008B31F6"/>
    <w:rsid w:val="008B4B36"/>
    <w:rsid w:val="008B538D"/>
    <w:rsid w:val="008B5F9E"/>
    <w:rsid w:val="008B6098"/>
    <w:rsid w:val="008B6F1A"/>
    <w:rsid w:val="008B6F95"/>
    <w:rsid w:val="008B7225"/>
    <w:rsid w:val="008B785C"/>
    <w:rsid w:val="008C0C95"/>
    <w:rsid w:val="008C0DA5"/>
    <w:rsid w:val="008C1423"/>
    <w:rsid w:val="008C2CD9"/>
    <w:rsid w:val="008C2FF1"/>
    <w:rsid w:val="008C3205"/>
    <w:rsid w:val="008C33D5"/>
    <w:rsid w:val="008C3714"/>
    <w:rsid w:val="008C3CCF"/>
    <w:rsid w:val="008C4699"/>
    <w:rsid w:val="008C488D"/>
    <w:rsid w:val="008C55CA"/>
    <w:rsid w:val="008C7D7C"/>
    <w:rsid w:val="008D0812"/>
    <w:rsid w:val="008D1E7C"/>
    <w:rsid w:val="008D26A4"/>
    <w:rsid w:val="008D28F0"/>
    <w:rsid w:val="008D2CA6"/>
    <w:rsid w:val="008D315E"/>
    <w:rsid w:val="008D31F8"/>
    <w:rsid w:val="008D33C9"/>
    <w:rsid w:val="008D3760"/>
    <w:rsid w:val="008D4DDD"/>
    <w:rsid w:val="008D6224"/>
    <w:rsid w:val="008D62B1"/>
    <w:rsid w:val="008D655C"/>
    <w:rsid w:val="008D694D"/>
    <w:rsid w:val="008D703F"/>
    <w:rsid w:val="008D7417"/>
    <w:rsid w:val="008D7632"/>
    <w:rsid w:val="008D7A8E"/>
    <w:rsid w:val="008D7B45"/>
    <w:rsid w:val="008D7F03"/>
    <w:rsid w:val="008E035E"/>
    <w:rsid w:val="008E08AC"/>
    <w:rsid w:val="008E20A5"/>
    <w:rsid w:val="008E2B49"/>
    <w:rsid w:val="008E2B5D"/>
    <w:rsid w:val="008E3C83"/>
    <w:rsid w:val="008E4203"/>
    <w:rsid w:val="008E56B9"/>
    <w:rsid w:val="008F1388"/>
    <w:rsid w:val="008F1EAE"/>
    <w:rsid w:val="008F2182"/>
    <w:rsid w:val="008F3795"/>
    <w:rsid w:val="008F392A"/>
    <w:rsid w:val="008F3A01"/>
    <w:rsid w:val="008F46DC"/>
    <w:rsid w:val="008F56AD"/>
    <w:rsid w:val="008F5C3C"/>
    <w:rsid w:val="008F6CF3"/>
    <w:rsid w:val="008F7176"/>
    <w:rsid w:val="008F78BC"/>
    <w:rsid w:val="00900304"/>
    <w:rsid w:val="00900756"/>
    <w:rsid w:val="009010E4"/>
    <w:rsid w:val="009025B4"/>
    <w:rsid w:val="009027AA"/>
    <w:rsid w:val="00903094"/>
    <w:rsid w:val="0090653F"/>
    <w:rsid w:val="009069C5"/>
    <w:rsid w:val="00906B24"/>
    <w:rsid w:val="00907093"/>
    <w:rsid w:val="00910C23"/>
    <w:rsid w:val="00911486"/>
    <w:rsid w:val="00912973"/>
    <w:rsid w:val="009134FE"/>
    <w:rsid w:val="00913C19"/>
    <w:rsid w:val="00915743"/>
    <w:rsid w:val="009169F0"/>
    <w:rsid w:val="009171E0"/>
    <w:rsid w:val="009173B3"/>
    <w:rsid w:val="009173D9"/>
    <w:rsid w:val="00917511"/>
    <w:rsid w:val="00917C0E"/>
    <w:rsid w:val="009206DF"/>
    <w:rsid w:val="00920952"/>
    <w:rsid w:val="009209C7"/>
    <w:rsid w:val="00920E3C"/>
    <w:rsid w:val="00922E75"/>
    <w:rsid w:val="0092378F"/>
    <w:rsid w:val="00923FA3"/>
    <w:rsid w:val="009246E3"/>
    <w:rsid w:val="009248F5"/>
    <w:rsid w:val="00927217"/>
    <w:rsid w:val="0092735A"/>
    <w:rsid w:val="009278B5"/>
    <w:rsid w:val="00930517"/>
    <w:rsid w:val="0093154E"/>
    <w:rsid w:val="00932C23"/>
    <w:rsid w:val="00935D26"/>
    <w:rsid w:val="00936952"/>
    <w:rsid w:val="009371F1"/>
    <w:rsid w:val="00937302"/>
    <w:rsid w:val="00937A7D"/>
    <w:rsid w:val="00937E7E"/>
    <w:rsid w:val="0094043A"/>
    <w:rsid w:val="0094119C"/>
    <w:rsid w:val="0094199A"/>
    <w:rsid w:val="009424DA"/>
    <w:rsid w:val="0094325F"/>
    <w:rsid w:val="009432F5"/>
    <w:rsid w:val="0094359B"/>
    <w:rsid w:val="00944D62"/>
    <w:rsid w:val="009453DD"/>
    <w:rsid w:val="00945984"/>
    <w:rsid w:val="009460EB"/>
    <w:rsid w:val="00946F63"/>
    <w:rsid w:val="009473AF"/>
    <w:rsid w:val="009479EC"/>
    <w:rsid w:val="00947D6B"/>
    <w:rsid w:val="009504AF"/>
    <w:rsid w:val="00952100"/>
    <w:rsid w:val="00952FA9"/>
    <w:rsid w:val="009532D6"/>
    <w:rsid w:val="00953DDA"/>
    <w:rsid w:val="00954ED3"/>
    <w:rsid w:val="0095574B"/>
    <w:rsid w:val="00955A27"/>
    <w:rsid w:val="00955DFD"/>
    <w:rsid w:val="00955E86"/>
    <w:rsid w:val="00956B62"/>
    <w:rsid w:val="00957830"/>
    <w:rsid w:val="00957FFA"/>
    <w:rsid w:val="009606E6"/>
    <w:rsid w:val="00962E01"/>
    <w:rsid w:val="009646A9"/>
    <w:rsid w:val="00964C77"/>
    <w:rsid w:val="009654B2"/>
    <w:rsid w:val="00966469"/>
    <w:rsid w:val="00966CCF"/>
    <w:rsid w:val="00967599"/>
    <w:rsid w:val="009676F7"/>
    <w:rsid w:val="0096782C"/>
    <w:rsid w:val="009700F3"/>
    <w:rsid w:val="00970588"/>
    <w:rsid w:val="00970720"/>
    <w:rsid w:val="009708C3"/>
    <w:rsid w:val="0097231B"/>
    <w:rsid w:val="009729D1"/>
    <w:rsid w:val="00972B9B"/>
    <w:rsid w:val="00973123"/>
    <w:rsid w:val="00973249"/>
    <w:rsid w:val="00973328"/>
    <w:rsid w:val="009737E8"/>
    <w:rsid w:val="00973C98"/>
    <w:rsid w:val="00973E61"/>
    <w:rsid w:val="00974510"/>
    <w:rsid w:val="00975244"/>
    <w:rsid w:val="009765F0"/>
    <w:rsid w:val="00976F55"/>
    <w:rsid w:val="00977818"/>
    <w:rsid w:val="00977F16"/>
    <w:rsid w:val="009803D0"/>
    <w:rsid w:val="00983303"/>
    <w:rsid w:val="009839BB"/>
    <w:rsid w:val="00983AC9"/>
    <w:rsid w:val="009841C9"/>
    <w:rsid w:val="00985341"/>
    <w:rsid w:val="00985CEE"/>
    <w:rsid w:val="00986277"/>
    <w:rsid w:val="00986959"/>
    <w:rsid w:val="00986CBC"/>
    <w:rsid w:val="0098767E"/>
    <w:rsid w:val="009877DC"/>
    <w:rsid w:val="00987D88"/>
    <w:rsid w:val="00990130"/>
    <w:rsid w:val="009903B8"/>
    <w:rsid w:val="00990C1C"/>
    <w:rsid w:val="00993623"/>
    <w:rsid w:val="00994E8F"/>
    <w:rsid w:val="00995C2C"/>
    <w:rsid w:val="00996E14"/>
    <w:rsid w:val="00996EE6"/>
    <w:rsid w:val="0099747A"/>
    <w:rsid w:val="00997CF4"/>
    <w:rsid w:val="009A0800"/>
    <w:rsid w:val="009A09CD"/>
    <w:rsid w:val="009A0E5F"/>
    <w:rsid w:val="009A1029"/>
    <w:rsid w:val="009A1B11"/>
    <w:rsid w:val="009A1E87"/>
    <w:rsid w:val="009A2AC1"/>
    <w:rsid w:val="009A2D49"/>
    <w:rsid w:val="009A2DDE"/>
    <w:rsid w:val="009A56A3"/>
    <w:rsid w:val="009A65BA"/>
    <w:rsid w:val="009A665D"/>
    <w:rsid w:val="009A712C"/>
    <w:rsid w:val="009A791D"/>
    <w:rsid w:val="009A7B86"/>
    <w:rsid w:val="009B03EB"/>
    <w:rsid w:val="009B13B9"/>
    <w:rsid w:val="009B4C6A"/>
    <w:rsid w:val="009B510F"/>
    <w:rsid w:val="009B5CFF"/>
    <w:rsid w:val="009B7792"/>
    <w:rsid w:val="009C0271"/>
    <w:rsid w:val="009C1B9A"/>
    <w:rsid w:val="009C2567"/>
    <w:rsid w:val="009C2B49"/>
    <w:rsid w:val="009C2D02"/>
    <w:rsid w:val="009C3FCE"/>
    <w:rsid w:val="009C4C48"/>
    <w:rsid w:val="009C4D31"/>
    <w:rsid w:val="009C552F"/>
    <w:rsid w:val="009C6680"/>
    <w:rsid w:val="009D05A2"/>
    <w:rsid w:val="009D0616"/>
    <w:rsid w:val="009D0FEA"/>
    <w:rsid w:val="009D3403"/>
    <w:rsid w:val="009D35A7"/>
    <w:rsid w:val="009D43F6"/>
    <w:rsid w:val="009D4929"/>
    <w:rsid w:val="009D5030"/>
    <w:rsid w:val="009D78B2"/>
    <w:rsid w:val="009E0FFD"/>
    <w:rsid w:val="009E18BE"/>
    <w:rsid w:val="009E1A5C"/>
    <w:rsid w:val="009E1F96"/>
    <w:rsid w:val="009E2BF0"/>
    <w:rsid w:val="009E3258"/>
    <w:rsid w:val="009E3B55"/>
    <w:rsid w:val="009E406A"/>
    <w:rsid w:val="009E51FD"/>
    <w:rsid w:val="009E6E22"/>
    <w:rsid w:val="009E742F"/>
    <w:rsid w:val="009E7ED5"/>
    <w:rsid w:val="009F197F"/>
    <w:rsid w:val="009F1AEA"/>
    <w:rsid w:val="009F1E93"/>
    <w:rsid w:val="009F2536"/>
    <w:rsid w:val="009F2911"/>
    <w:rsid w:val="009F2A02"/>
    <w:rsid w:val="009F2DB3"/>
    <w:rsid w:val="009F32D8"/>
    <w:rsid w:val="009F3BDD"/>
    <w:rsid w:val="009F3D65"/>
    <w:rsid w:val="009F3D69"/>
    <w:rsid w:val="009F5C0D"/>
    <w:rsid w:val="009F5C80"/>
    <w:rsid w:val="009F5ECA"/>
    <w:rsid w:val="009F6363"/>
    <w:rsid w:val="009F6435"/>
    <w:rsid w:val="009F6760"/>
    <w:rsid w:val="009F787C"/>
    <w:rsid w:val="00A00059"/>
    <w:rsid w:val="00A01AC2"/>
    <w:rsid w:val="00A02B1B"/>
    <w:rsid w:val="00A03067"/>
    <w:rsid w:val="00A03925"/>
    <w:rsid w:val="00A03F7B"/>
    <w:rsid w:val="00A045D7"/>
    <w:rsid w:val="00A046BB"/>
    <w:rsid w:val="00A04C3E"/>
    <w:rsid w:val="00A06C44"/>
    <w:rsid w:val="00A1022A"/>
    <w:rsid w:val="00A104FA"/>
    <w:rsid w:val="00A10747"/>
    <w:rsid w:val="00A10754"/>
    <w:rsid w:val="00A116B9"/>
    <w:rsid w:val="00A11BE6"/>
    <w:rsid w:val="00A11CB2"/>
    <w:rsid w:val="00A11D48"/>
    <w:rsid w:val="00A1232F"/>
    <w:rsid w:val="00A124FA"/>
    <w:rsid w:val="00A12A76"/>
    <w:rsid w:val="00A12EE4"/>
    <w:rsid w:val="00A138DA"/>
    <w:rsid w:val="00A1627E"/>
    <w:rsid w:val="00A1639F"/>
    <w:rsid w:val="00A17AEF"/>
    <w:rsid w:val="00A20805"/>
    <w:rsid w:val="00A215A7"/>
    <w:rsid w:val="00A21F67"/>
    <w:rsid w:val="00A23B8F"/>
    <w:rsid w:val="00A23DA1"/>
    <w:rsid w:val="00A24A44"/>
    <w:rsid w:val="00A25665"/>
    <w:rsid w:val="00A26776"/>
    <w:rsid w:val="00A2698B"/>
    <w:rsid w:val="00A27711"/>
    <w:rsid w:val="00A2797B"/>
    <w:rsid w:val="00A303A7"/>
    <w:rsid w:val="00A33276"/>
    <w:rsid w:val="00A3420C"/>
    <w:rsid w:val="00A353DB"/>
    <w:rsid w:val="00A354FC"/>
    <w:rsid w:val="00A36263"/>
    <w:rsid w:val="00A3664D"/>
    <w:rsid w:val="00A368A4"/>
    <w:rsid w:val="00A37048"/>
    <w:rsid w:val="00A4067A"/>
    <w:rsid w:val="00A41423"/>
    <w:rsid w:val="00A443A5"/>
    <w:rsid w:val="00A451C6"/>
    <w:rsid w:val="00A47007"/>
    <w:rsid w:val="00A5091A"/>
    <w:rsid w:val="00A50FFE"/>
    <w:rsid w:val="00A53031"/>
    <w:rsid w:val="00A5326F"/>
    <w:rsid w:val="00A5378C"/>
    <w:rsid w:val="00A53E8E"/>
    <w:rsid w:val="00A54DA3"/>
    <w:rsid w:val="00A54F52"/>
    <w:rsid w:val="00A56037"/>
    <w:rsid w:val="00A561D2"/>
    <w:rsid w:val="00A56807"/>
    <w:rsid w:val="00A56DD8"/>
    <w:rsid w:val="00A56EBB"/>
    <w:rsid w:val="00A577C6"/>
    <w:rsid w:val="00A57975"/>
    <w:rsid w:val="00A57B40"/>
    <w:rsid w:val="00A57BA2"/>
    <w:rsid w:val="00A60251"/>
    <w:rsid w:val="00A60A21"/>
    <w:rsid w:val="00A61A1B"/>
    <w:rsid w:val="00A61A24"/>
    <w:rsid w:val="00A61CAE"/>
    <w:rsid w:val="00A62144"/>
    <w:rsid w:val="00A63C21"/>
    <w:rsid w:val="00A64F7B"/>
    <w:rsid w:val="00A655F4"/>
    <w:rsid w:val="00A658CD"/>
    <w:rsid w:val="00A65A8E"/>
    <w:rsid w:val="00A65FD7"/>
    <w:rsid w:val="00A6617C"/>
    <w:rsid w:val="00A66591"/>
    <w:rsid w:val="00A6706F"/>
    <w:rsid w:val="00A6717C"/>
    <w:rsid w:val="00A67649"/>
    <w:rsid w:val="00A67821"/>
    <w:rsid w:val="00A67A66"/>
    <w:rsid w:val="00A70887"/>
    <w:rsid w:val="00A70966"/>
    <w:rsid w:val="00A71A67"/>
    <w:rsid w:val="00A72AB1"/>
    <w:rsid w:val="00A73963"/>
    <w:rsid w:val="00A764A9"/>
    <w:rsid w:val="00A76D9B"/>
    <w:rsid w:val="00A76E55"/>
    <w:rsid w:val="00A77E34"/>
    <w:rsid w:val="00A8024E"/>
    <w:rsid w:val="00A804CB"/>
    <w:rsid w:val="00A811D8"/>
    <w:rsid w:val="00A81E2E"/>
    <w:rsid w:val="00A82375"/>
    <w:rsid w:val="00A82D9D"/>
    <w:rsid w:val="00A82EF4"/>
    <w:rsid w:val="00A8563F"/>
    <w:rsid w:val="00A8605B"/>
    <w:rsid w:val="00A865BB"/>
    <w:rsid w:val="00A86932"/>
    <w:rsid w:val="00A87E95"/>
    <w:rsid w:val="00A9085F"/>
    <w:rsid w:val="00A9361C"/>
    <w:rsid w:val="00A93EAA"/>
    <w:rsid w:val="00A94654"/>
    <w:rsid w:val="00A9486A"/>
    <w:rsid w:val="00A96BD8"/>
    <w:rsid w:val="00A96FBB"/>
    <w:rsid w:val="00A9773B"/>
    <w:rsid w:val="00AA14CA"/>
    <w:rsid w:val="00AA1C82"/>
    <w:rsid w:val="00AA21C7"/>
    <w:rsid w:val="00AA224A"/>
    <w:rsid w:val="00AA2417"/>
    <w:rsid w:val="00AA3588"/>
    <w:rsid w:val="00AA3A6E"/>
    <w:rsid w:val="00AA3F69"/>
    <w:rsid w:val="00AA4033"/>
    <w:rsid w:val="00AA5278"/>
    <w:rsid w:val="00AA5388"/>
    <w:rsid w:val="00AA5708"/>
    <w:rsid w:val="00AA67CE"/>
    <w:rsid w:val="00AA7076"/>
    <w:rsid w:val="00AA7CEE"/>
    <w:rsid w:val="00AB1A4D"/>
    <w:rsid w:val="00AB2D14"/>
    <w:rsid w:val="00AB3306"/>
    <w:rsid w:val="00AB3CDD"/>
    <w:rsid w:val="00AB49DE"/>
    <w:rsid w:val="00AB5F4D"/>
    <w:rsid w:val="00AB6F5F"/>
    <w:rsid w:val="00AB7362"/>
    <w:rsid w:val="00AB7BAB"/>
    <w:rsid w:val="00AC134E"/>
    <w:rsid w:val="00AC1C5D"/>
    <w:rsid w:val="00AC2054"/>
    <w:rsid w:val="00AC20A2"/>
    <w:rsid w:val="00AC21E4"/>
    <w:rsid w:val="00AC58C0"/>
    <w:rsid w:val="00AC7138"/>
    <w:rsid w:val="00AC7639"/>
    <w:rsid w:val="00AC792A"/>
    <w:rsid w:val="00AD0540"/>
    <w:rsid w:val="00AD0951"/>
    <w:rsid w:val="00AD1C3E"/>
    <w:rsid w:val="00AD2203"/>
    <w:rsid w:val="00AD2905"/>
    <w:rsid w:val="00AD2CE5"/>
    <w:rsid w:val="00AD3416"/>
    <w:rsid w:val="00AD3747"/>
    <w:rsid w:val="00AD3D43"/>
    <w:rsid w:val="00AD425F"/>
    <w:rsid w:val="00AD4E39"/>
    <w:rsid w:val="00AD6303"/>
    <w:rsid w:val="00AD7A51"/>
    <w:rsid w:val="00AE01F5"/>
    <w:rsid w:val="00AE184C"/>
    <w:rsid w:val="00AE1B34"/>
    <w:rsid w:val="00AE2AE8"/>
    <w:rsid w:val="00AE3490"/>
    <w:rsid w:val="00AE359E"/>
    <w:rsid w:val="00AE39D5"/>
    <w:rsid w:val="00AE456F"/>
    <w:rsid w:val="00AE54CC"/>
    <w:rsid w:val="00AE64D7"/>
    <w:rsid w:val="00AE6A3E"/>
    <w:rsid w:val="00AE6BDE"/>
    <w:rsid w:val="00AF0246"/>
    <w:rsid w:val="00AF0A76"/>
    <w:rsid w:val="00AF0BB4"/>
    <w:rsid w:val="00AF29EB"/>
    <w:rsid w:val="00AF2D08"/>
    <w:rsid w:val="00AF339E"/>
    <w:rsid w:val="00AF35D0"/>
    <w:rsid w:val="00AF3720"/>
    <w:rsid w:val="00AF38DC"/>
    <w:rsid w:val="00AF5806"/>
    <w:rsid w:val="00AF5E93"/>
    <w:rsid w:val="00AF5FA6"/>
    <w:rsid w:val="00AF6F21"/>
    <w:rsid w:val="00AF73E2"/>
    <w:rsid w:val="00AF77EF"/>
    <w:rsid w:val="00B00318"/>
    <w:rsid w:val="00B004F4"/>
    <w:rsid w:val="00B01483"/>
    <w:rsid w:val="00B01C23"/>
    <w:rsid w:val="00B020E0"/>
    <w:rsid w:val="00B0214F"/>
    <w:rsid w:val="00B02F10"/>
    <w:rsid w:val="00B037CC"/>
    <w:rsid w:val="00B03DF7"/>
    <w:rsid w:val="00B03F17"/>
    <w:rsid w:val="00B0438A"/>
    <w:rsid w:val="00B0467A"/>
    <w:rsid w:val="00B05790"/>
    <w:rsid w:val="00B06318"/>
    <w:rsid w:val="00B078F8"/>
    <w:rsid w:val="00B07EA0"/>
    <w:rsid w:val="00B10EC2"/>
    <w:rsid w:val="00B13D08"/>
    <w:rsid w:val="00B14084"/>
    <w:rsid w:val="00B14697"/>
    <w:rsid w:val="00B14824"/>
    <w:rsid w:val="00B14C8D"/>
    <w:rsid w:val="00B15C1E"/>
    <w:rsid w:val="00B165E4"/>
    <w:rsid w:val="00B16819"/>
    <w:rsid w:val="00B169C1"/>
    <w:rsid w:val="00B1748F"/>
    <w:rsid w:val="00B17C8B"/>
    <w:rsid w:val="00B204FC"/>
    <w:rsid w:val="00B206F1"/>
    <w:rsid w:val="00B20BE8"/>
    <w:rsid w:val="00B211BF"/>
    <w:rsid w:val="00B218AA"/>
    <w:rsid w:val="00B21F98"/>
    <w:rsid w:val="00B228BD"/>
    <w:rsid w:val="00B22A26"/>
    <w:rsid w:val="00B23A71"/>
    <w:rsid w:val="00B23B8C"/>
    <w:rsid w:val="00B254C6"/>
    <w:rsid w:val="00B254ED"/>
    <w:rsid w:val="00B256B5"/>
    <w:rsid w:val="00B25DC5"/>
    <w:rsid w:val="00B266E3"/>
    <w:rsid w:val="00B26B13"/>
    <w:rsid w:val="00B27F85"/>
    <w:rsid w:val="00B30C86"/>
    <w:rsid w:val="00B3237F"/>
    <w:rsid w:val="00B34899"/>
    <w:rsid w:val="00B34B88"/>
    <w:rsid w:val="00B34E05"/>
    <w:rsid w:val="00B36314"/>
    <w:rsid w:val="00B367D5"/>
    <w:rsid w:val="00B36D11"/>
    <w:rsid w:val="00B36E9B"/>
    <w:rsid w:val="00B37908"/>
    <w:rsid w:val="00B40E4B"/>
    <w:rsid w:val="00B41AA9"/>
    <w:rsid w:val="00B421FC"/>
    <w:rsid w:val="00B42E25"/>
    <w:rsid w:val="00B43BBC"/>
    <w:rsid w:val="00B4434F"/>
    <w:rsid w:val="00B45607"/>
    <w:rsid w:val="00B46CCC"/>
    <w:rsid w:val="00B51248"/>
    <w:rsid w:val="00B51C87"/>
    <w:rsid w:val="00B538F5"/>
    <w:rsid w:val="00B54613"/>
    <w:rsid w:val="00B564A1"/>
    <w:rsid w:val="00B5673C"/>
    <w:rsid w:val="00B576E5"/>
    <w:rsid w:val="00B5786E"/>
    <w:rsid w:val="00B6022B"/>
    <w:rsid w:val="00B60FA1"/>
    <w:rsid w:val="00B611C2"/>
    <w:rsid w:val="00B61484"/>
    <w:rsid w:val="00B61FE0"/>
    <w:rsid w:val="00B62A4F"/>
    <w:rsid w:val="00B6363D"/>
    <w:rsid w:val="00B63909"/>
    <w:rsid w:val="00B6517F"/>
    <w:rsid w:val="00B704AA"/>
    <w:rsid w:val="00B71BF3"/>
    <w:rsid w:val="00B72860"/>
    <w:rsid w:val="00B7388D"/>
    <w:rsid w:val="00B75054"/>
    <w:rsid w:val="00B769B8"/>
    <w:rsid w:val="00B77727"/>
    <w:rsid w:val="00B8046A"/>
    <w:rsid w:val="00B812B2"/>
    <w:rsid w:val="00B82C72"/>
    <w:rsid w:val="00B83253"/>
    <w:rsid w:val="00B83587"/>
    <w:rsid w:val="00B838EE"/>
    <w:rsid w:val="00B84204"/>
    <w:rsid w:val="00B871DF"/>
    <w:rsid w:val="00B87ECE"/>
    <w:rsid w:val="00B904BE"/>
    <w:rsid w:val="00B90B74"/>
    <w:rsid w:val="00B9297B"/>
    <w:rsid w:val="00B93F71"/>
    <w:rsid w:val="00B94148"/>
    <w:rsid w:val="00B94241"/>
    <w:rsid w:val="00B9464B"/>
    <w:rsid w:val="00B954A1"/>
    <w:rsid w:val="00B95D3B"/>
    <w:rsid w:val="00B96625"/>
    <w:rsid w:val="00B966C7"/>
    <w:rsid w:val="00B96802"/>
    <w:rsid w:val="00B9744D"/>
    <w:rsid w:val="00B97D12"/>
    <w:rsid w:val="00BA03EB"/>
    <w:rsid w:val="00BA0CFF"/>
    <w:rsid w:val="00BA1117"/>
    <w:rsid w:val="00BA152D"/>
    <w:rsid w:val="00BA1A9F"/>
    <w:rsid w:val="00BA1C4C"/>
    <w:rsid w:val="00BA1C67"/>
    <w:rsid w:val="00BA226C"/>
    <w:rsid w:val="00BA2991"/>
    <w:rsid w:val="00BA2B63"/>
    <w:rsid w:val="00BA3743"/>
    <w:rsid w:val="00BA42A4"/>
    <w:rsid w:val="00BA4FDD"/>
    <w:rsid w:val="00BA52C1"/>
    <w:rsid w:val="00BA6B30"/>
    <w:rsid w:val="00BB02C4"/>
    <w:rsid w:val="00BB1EA2"/>
    <w:rsid w:val="00BB1FBD"/>
    <w:rsid w:val="00BB23CB"/>
    <w:rsid w:val="00BB2DE5"/>
    <w:rsid w:val="00BB2DE9"/>
    <w:rsid w:val="00BB3420"/>
    <w:rsid w:val="00BB4A58"/>
    <w:rsid w:val="00BB4F0F"/>
    <w:rsid w:val="00BB5365"/>
    <w:rsid w:val="00BB5572"/>
    <w:rsid w:val="00BB587D"/>
    <w:rsid w:val="00BB596D"/>
    <w:rsid w:val="00BB7BE5"/>
    <w:rsid w:val="00BC0E7B"/>
    <w:rsid w:val="00BC160D"/>
    <w:rsid w:val="00BC1D92"/>
    <w:rsid w:val="00BC2AE3"/>
    <w:rsid w:val="00BC2F83"/>
    <w:rsid w:val="00BC4A5E"/>
    <w:rsid w:val="00BC5A6A"/>
    <w:rsid w:val="00BC6ECE"/>
    <w:rsid w:val="00BC7E42"/>
    <w:rsid w:val="00BD0946"/>
    <w:rsid w:val="00BD12C9"/>
    <w:rsid w:val="00BD1B28"/>
    <w:rsid w:val="00BD2021"/>
    <w:rsid w:val="00BD2C7F"/>
    <w:rsid w:val="00BD3577"/>
    <w:rsid w:val="00BD3A0B"/>
    <w:rsid w:val="00BD4811"/>
    <w:rsid w:val="00BD73C8"/>
    <w:rsid w:val="00BE0E83"/>
    <w:rsid w:val="00BE0F37"/>
    <w:rsid w:val="00BE2795"/>
    <w:rsid w:val="00BE28F1"/>
    <w:rsid w:val="00BE4891"/>
    <w:rsid w:val="00BE499A"/>
    <w:rsid w:val="00BE54C3"/>
    <w:rsid w:val="00BE5A3A"/>
    <w:rsid w:val="00BE6436"/>
    <w:rsid w:val="00BE7406"/>
    <w:rsid w:val="00BE7EFC"/>
    <w:rsid w:val="00BE7F20"/>
    <w:rsid w:val="00BF01F5"/>
    <w:rsid w:val="00BF33B5"/>
    <w:rsid w:val="00BF3E68"/>
    <w:rsid w:val="00BF5C2F"/>
    <w:rsid w:val="00BF67D9"/>
    <w:rsid w:val="00BF6E24"/>
    <w:rsid w:val="00BF7344"/>
    <w:rsid w:val="00C00517"/>
    <w:rsid w:val="00C0051D"/>
    <w:rsid w:val="00C00D85"/>
    <w:rsid w:val="00C012E5"/>
    <w:rsid w:val="00C0194A"/>
    <w:rsid w:val="00C023F7"/>
    <w:rsid w:val="00C02E71"/>
    <w:rsid w:val="00C03092"/>
    <w:rsid w:val="00C03589"/>
    <w:rsid w:val="00C042C9"/>
    <w:rsid w:val="00C055EC"/>
    <w:rsid w:val="00C06334"/>
    <w:rsid w:val="00C063A4"/>
    <w:rsid w:val="00C06CB2"/>
    <w:rsid w:val="00C07788"/>
    <w:rsid w:val="00C10719"/>
    <w:rsid w:val="00C11888"/>
    <w:rsid w:val="00C11ADB"/>
    <w:rsid w:val="00C1236B"/>
    <w:rsid w:val="00C1245A"/>
    <w:rsid w:val="00C136BC"/>
    <w:rsid w:val="00C14F94"/>
    <w:rsid w:val="00C155A3"/>
    <w:rsid w:val="00C163FE"/>
    <w:rsid w:val="00C16A71"/>
    <w:rsid w:val="00C16D77"/>
    <w:rsid w:val="00C17038"/>
    <w:rsid w:val="00C17933"/>
    <w:rsid w:val="00C21087"/>
    <w:rsid w:val="00C214D3"/>
    <w:rsid w:val="00C21D93"/>
    <w:rsid w:val="00C23A8F"/>
    <w:rsid w:val="00C24044"/>
    <w:rsid w:val="00C2489C"/>
    <w:rsid w:val="00C25221"/>
    <w:rsid w:val="00C25276"/>
    <w:rsid w:val="00C261A8"/>
    <w:rsid w:val="00C2693A"/>
    <w:rsid w:val="00C317DA"/>
    <w:rsid w:val="00C32050"/>
    <w:rsid w:val="00C325EE"/>
    <w:rsid w:val="00C34091"/>
    <w:rsid w:val="00C35249"/>
    <w:rsid w:val="00C36BFF"/>
    <w:rsid w:val="00C370F5"/>
    <w:rsid w:val="00C37F8C"/>
    <w:rsid w:val="00C4041A"/>
    <w:rsid w:val="00C40497"/>
    <w:rsid w:val="00C417F9"/>
    <w:rsid w:val="00C427FE"/>
    <w:rsid w:val="00C43C9F"/>
    <w:rsid w:val="00C440A3"/>
    <w:rsid w:val="00C44229"/>
    <w:rsid w:val="00C44B61"/>
    <w:rsid w:val="00C4509D"/>
    <w:rsid w:val="00C4635F"/>
    <w:rsid w:val="00C467F2"/>
    <w:rsid w:val="00C467F8"/>
    <w:rsid w:val="00C51366"/>
    <w:rsid w:val="00C51EF0"/>
    <w:rsid w:val="00C52777"/>
    <w:rsid w:val="00C52D77"/>
    <w:rsid w:val="00C52EA9"/>
    <w:rsid w:val="00C535DA"/>
    <w:rsid w:val="00C5446E"/>
    <w:rsid w:val="00C54799"/>
    <w:rsid w:val="00C54FC4"/>
    <w:rsid w:val="00C551E3"/>
    <w:rsid w:val="00C55D30"/>
    <w:rsid w:val="00C574C0"/>
    <w:rsid w:val="00C57774"/>
    <w:rsid w:val="00C6009F"/>
    <w:rsid w:val="00C6045B"/>
    <w:rsid w:val="00C61026"/>
    <w:rsid w:val="00C61596"/>
    <w:rsid w:val="00C6227F"/>
    <w:rsid w:val="00C63AF1"/>
    <w:rsid w:val="00C63BED"/>
    <w:rsid w:val="00C63C4F"/>
    <w:rsid w:val="00C63F7C"/>
    <w:rsid w:val="00C66274"/>
    <w:rsid w:val="00C663AB"/>
    <w:rsid w:val="00C66ED5"/>
    <w:rsid w:val="00C67DD1"/>
    <w:rsid w:val="00C712E6"/>
    <w:rsid w:val="00C716AF"/>
    <w:rsid w:val="00C717BC"/>
    <w:rsid w:val="00C71C7C"/>
    <w:rsid w:val="00C7218F"/>
    <w:rsid w:val="00C72B2A"/>
    <w:rsid w:val="00C72E88"/>
    <w:rsid w:val="00C73D96"/>
    <w:rsid w:val="00C744A8"/>
    <w:rsid w:val="00C74924"/>
    <w:rsid w:val="00C7509F"/>
    <w:rsid w:val="00C755D4"/>
    <w:rsid w:val="00C76190"/>
    <w:rsid w:val="00C76378"/>
    <w:rsid w:val="00C763E7"/>
    <w:rsid w:val="00C76AE5"/>
    <w:rsid w:val="00C77320"/>
    <w:rsid w:val="00C776CF"/>
    <w:rsid w:val="00C80A0D"/>
    <w:rsid w:val="00C80EDB"/>
    <w:rsid w:val="00C816AA"/>
    <w:rsid w:val="00C816F9"/>
    <w:rsid w:val="00C818FC"/>
    <w:rsid w:val="00C824B1"/>
    <w:rsid w:val="00C82E96"/>
    <w:rsid w:val="00C833DE"/>
    <w:rsid w:val="00C83E79"/>
    <w:rsid w:val="00C84E0A"/>
    <w:rsid w:val="00C85A70"/>
    <w:rsid w:val="00C862EC"/>
    <w:rsid w:val="00C8697E"/>
    <w:rsid w:val="00C86DD2"/>
    <w:rsid w:val="00C905C2"/>
    <w:rsid w:val="00C90A2F"/>
    <w:rsid w:val="00C91281"/>
    <w:rsid w:val="00C93905"/>
    <w:rsid w:val="00C945B7"/>
    <w:rsid w:val="00C95298"/>
    <w:rsid w:val="00C9576F"/>
    <w:rsid w:val="00C959DB"/>
    <w:rsid w:val="00C967A8"/>
    <w:rsid w:val="00C96AE3"/>
    <w:rsid w:val="00C972E1"/>
    <w:rsid w:val="00CA0217"/>
    <w:rsid w:val="00CA149A"/>
    <w:rsid w:val="00CA22FD"/>
    <w:rsid w:val="00CA32EB"/>
    <w:rsid w:val="00CA3CB3"/>
    <w:rsid w:val="00CA56DE"/>
    <w:rsid w:val="00CA7309"/>
    <w:rsid w:val="00CA73F2"/>
    <w:rsid w:val="00CA75CD"/>
    <w:rsid w:val="00CB0FCB"/>
    <w:rsid w:val="00CB13A8"/>
    <w:rsid w:val="00CB1533"/>
    <w:rsid w:val="00CB22CF"/>
    <w:rsid w:val="00CB276B"/>
    <w:rsid w:val="00CB286C"/>
    <w:rsid w:val="00CB38C6"/>
    <w:rsid w:val="00CB4BB9"/>
    <w:rsid w:val="00CB4D23"/>
    <w:rsid w:val="00CB4FF9"/>
    <w:rsid w:val="00CB5A16"/>
    <w:rsid w:val="00CB5D0C"/>
    <w:rsid w:val="00CB60B4"/>
    <w:rsid w:val="00CB7113"/>
    <w:rsid w:val="00CC00FF"/>
    <w:rsid w:val="00CC0646"/>
    <w:rsid w:val="00CC0ED6"/>
    <w:rsid w:val="00CC0F00"/>
    <w:rsid w:val="00CC16AE"/>
    <w:rsid w:val="00CC1B08"/>
    <w:rsid w:val="00CC2149"/>
    <w:rsid w:val="00CC2803"/>
    <w:rsid w:val="00CC2BA0"/>
    <w:rsid w:val="00CC3EEF"/>
    <w:rsid w:val="00CC4694"/>
    <w:rsid w:val="00CC5378"/>
    <w:rsid w:val="00CC5B63"/>
    <w:rsid w:val="00CC61EC"/>
    <w:rsid w:val="00CC6249"/>
    <w:rsid w:val="00CC6729"/>
    <w:rsid w:val="00CC73FE"/>
    <w:rsid w:val="00CC77F2"/>
    <w:rsid w:val="00CD00F5"/>
    <w:rsid w:val="00CD0B41"/>
    <w:rsid w:val="00CD28C4"/>
    <w:rsid w:val="00CD3F18"/>
    <w:rsid w:val="00CD44C2"/>
    <w:rsid w:val="00CD5D0E"/>
    <w:rsid w:val="00CD6387"/>
    <w:rsid w:val="00CD7153"/>
    <w:rsid w:val="00CE0F2A"/>
    <w:rsid w:val="00CE2F37"/>
    <w:rsid w:val="00CE3860"/>
    <w:rsid w:val="00CE3D9A"/>
    <w:rsid w:val="00CE3E01"/>
    <w:rsid w:val="00CE45C7"/>
    <w:rsid w:val="00CE4F76"/>
    <w:rsid w:val="00CE505F"/>
    <w:rsid w:val="00CE587D"/>
    <w:rsid w:val="00CE5DE9"/>
    <w:rsid w:val="00CE73CC"/>
    <w:rsid w:val="00CE7EBC"/>
    <w:rsid w:val="00CF0E36"/>
    <w:rsid w:val="00CF1799"/>
    <w:rsid w:val="00CF1B5F"/>
    <w:rsid w:val="00CF37D6"/>
    <w:rsid w:val="00CF3CB3"/>
    <w:rsid w:val="00CF69B3"/>
    <w:rsid w:val="00CF7215"/>
    <w:rsid w:val="00CF7C11"/>
    <w:rsid w:val="00D018FC"/>
    <w:rsid w:val="00D01DE8"/>
    <w:rsid w:val="00D02042"/>
    <w:rsid w:val="00D02461"/>
    <w:rsid w:val="00D03BC0"/>
    <w:rsid w:val="00D04090"/>
    <w:rsid w:val="00D05506"/>
    <w:rsid w:val="00D058CA"/>
    <w:rsid w:val="00D06BC3"/>
    <w:rsid w:val="00D077B2"/>
    <w:rsid w:val="00D1076B"/>
    <w:rsid w:val="00D113BE"/>
    <w:rsid w:val="00D11C5C"/>
    <w:rsid w:val="00D13C70"/>
    <w:rsid w:val="00D13E40"/>
    <w:rsid w:val="00D1532C"/>
    <w:rsid w:val="00D160FE"/>
    <w:rsid w:val="00D178E6"/>
    <w:rsid w:val="00D20560"/>
    <w:rsid w:val="00D205ED"/>
    <w:rsid w:val="00D20648"/>
    <w:rsid w:val="00D2113D"/>
    <w:rsid w:val="00D21859"/>
    <w:rsid w:val="00D22395"/>
    <w:rsid w:val="00D22F7F"/>
    <w:rsid w:val="00D2326C"/>
    <w:rsid w:val="00D23AF3"/>
    <w:rsid w:val="00D240CF"/>
    <w:rsid w:val="00D24929"/>
    <w:rsid w:val="00D2526C"/>
    <w:rsid w:val="00D25F92"/>
    <w:rsid w:val="00D261FE"/>
    <w:rsid w:val="00D26685"/>
    <w:rsid w:val="00D2677B"/>
    <w:rsid w:val="00D26964"/>
    <w:rsid w:val="00D30C6A"/>
    <w:rsid w:val="00D30F2E"/>
    <w:rsid w:val="00D313FD"/>
    <w:rsid w:val="00D33407"/>
    <w:rsid w:val="00D33698"/>
    <w:rsid w:val="00D33AEC"/>
    <w:rsid w:val="00D34090"/>
    <w:rsid w:val="00D3427A"/>
    <w:rsid w:val="00D34CC6"/>
    <w:rsid w:val="00D36775"/>
    <w:rsid w:val="00D36E75"/>
    <w:rsid w:val="00D3762D"/>
    <w:rsid w:val="00D37721"/>
    <w:rsid w:val="00D37D44"/>
    <w:rsid w:val="00D40576"/>
    <w:rsid w:val="00D40C4E"/>
    <w:rsid w:val="00D41DB2"/>
    <w:rsid w:val="00D420E8"/>
    <w:rsid w:val="00D44C2D"/>
    <w:rsid w:val="00D44CB4"/>
    <w:rsid w:val="00D458D1"/>
    <w:rsid w:val="00D45FE9"/>
    <w:rsid w:val="00D472D5"/>
    <w:rsid w:val="00D473A3"/>
    <w:rsid w:val="00D47ADF"/>
    <w:rsid w:val="00D500ED"/>
    <w:rsid w:val="00D50B04"/>
    <w:rsid w:val="00D50E74"/>
    <w:rsid w:val="00D512BF"/>
    <w:rsid w:val="00D5239D"/>
    <w:rsid w:val="00D526CF"/>
    <w:rsid w:val="00D529CE"/>
    <w:rsid w:val="00D5323A"/>
    <w:rsid w:val="00D53821"/>
    <w:rsid w:val="00D539C3"/>
    <w:rsid w:val="00D54195"/>
    <w:rsid w:val="00D54F7A"/>
    <w:rsid w:val="00D555F6"/>
    <w:rsid w:val="00D55699"/>
    <w:rsid w:val="00D560BC"/>
    <w:rsid w:val="00D56558"/>
    <w:rsid w:val="00D607E6"/>
    <w:rsid w:val="00D60BDB"/>
    <w:rsid w:val="00D62704"/>
    <w:rsid w:val="00D62717"/>
    <w:rsid w:val="00D64717"/>
    <w:rsid w:val="00D65FFA"/>
    <w:rsid w:val="00D70C25"/>
    <w:rsid w:val="00D70E24"/>
    <w:rsid w:val="00D719F8"/>
    <w:rsid w:val="00D71D0E"/>
    <w:rsid w:val="00D720A5"/>
    <w:rsid w:val="00D726C1"/>
    <w:rsid w:val="00D735F3"/>
    <w:rsid w:val="00D736B2"/>
    <w:rsid w:val="00D73CEF"/>
    <w:rsid w:val="00D7503E"/>
    <w:rsid w:val="00D760B2"/>
    <w:rsid w:val="00D76611"/>
    <w:rsid w:val="00D801D6"/>
    <w:rsid w:val="00D82A9B"/>
    <w:rsid w:val="00D83F56"/>
    <w:rsid w:val="00D842C0"/>
    <w:rsid w:val="00D84DC0"/>
    <w:rsid w:val="00D85915"/>
    <w:rsid w:val="00D85973"/>
    <w:rsid w:val="00D86B51"/>
    <w:rsid w:val="00D86DEC"/>
    <w:rsid w:val="00D90030"/>
    <w:rsid w:val="00D9075D"/>
    <w:rsid w:val="00D90E0A"/>
    <w:rsid w:val="00D91631"/>
    <w:rsid w:val="00D91633"/>
    <w:rsid w:val="00D91CDC"/>
    <w:rsid w:val="00D92D91"/>
    <w:rsid w:val="00D9334E"/>
    <w:rsid w:val="00D945D5"/>
    <w:rsid w:val="00D94863"/>
    <w:rsid w:val="00D96610"/>
    <w:rsid w:val="00D967A2"/>
    <w:rsid w:val="00D97CD3"/>
    <w:rsid w:val="00DA0692"/>
    <w:rsid w:val="00DA0FAF"/>
    <w:rsid w:val="00DA1F34"/>
    <w:rsid w:val="00DA4607"/>
    <w:rsid w:val="00DA56F5"/>
    <w:rsid w:val="00DA5B9B"/>
    <w:rsid w:val="00DA5FCF"/>
    <w:rsid w:val="00DA6FE2"/>
    <w:rsid w:val="00DA786A"/>
    <w:rsid w:val="00DB0349"/>
    <w:rsid w:val="00DB0544"/>
    <w:rsid w:val="00DB0DC4"/>
    <w:rsid w:val="00DB163E"/>
    <w:rsid w:val="00DB42BA"/>
    <w:rsid w:val="00DB53D8"/>
    <w:rsid w:val="00DB57DB"/>
    <w:rsid w:val="00DB6A7C"/>
    <w:rsid w:val="00DB6DE0"/>
    <w:rsid w:val="00DB7095"/>
    <w:rsid w:val="00DC00D1"/>
    <w:rsid w:val="00DC09F9"/>
    <w:rsid w:val="00DC140B"/>
    <w:rsid w:val="00DC18AD"/>
    <w:rsid w:val="00DC1D1B"/>
    <w:rsid w:val="00DC2232"/>
    <w:rsid w:val="00DC2316"/>
    <w:rsid w:val="00DC312B"/>
    <w:rsid w:val="00DC34FE"/>
    <w:rsid w:val="00DC478C"/>
    <w:rsid w:val="00DC4B65"/>
    <w:rsid w:val="00DC4FBC"/>
    <w:rsid w:val="00DC599F"/>
    <w:rsid w:val="00DC7204"/>
    <w:rsid w:val="00DC76C5"/>
    <w:rsid w:val="00DC7EA5"/>
    <w:rsid w:val="00DD003F"/>
    <w:rsid w:val="00DD07FA"/>
    <w:rsid w:val="00DD086B"/>
    <w:rsid w:val="00DD0A74"/>
    <w:rsid w:val="00DD1310"/>
    <w:rsid w:val="00DD14C2"/>
    <w:rsid w:val="00DD1DAA"/>
    <w:rsid w:val="00DD3703"/>
    <w:rsid w:val="00DD4637"/>
    <w:rsid w:val="00DD47A4"/>
    <w:rsid w:val="00DD50F9"/>
    <w:rsid w:val="00DD5518"/>
    <w:rsid w:val="00DD5E43"/>
    <w:rsid w:val="00DD6A31"/>
    <w:rsid w:val="00DE0F2A"/>
    <w:rsid w:val="00DE23AE"/>
    <w:rsid w:val="00DE36E0"/>
    <w:rsid w:val="00DE3ECD"/>
    <w:rsid w:val="00DE4134"/>
    <w:rsid w:val="00DE472B"/>
    <w:rsid w:val="00DE50CE"/>
    <w:rsid w:val="00DE5A3F"/>
    <w:rsid w:val="00DE5C21"/>
    <w:rsid w:val="00DE5EF8"/>
    <w:rsid w:val="00DE6B80"/>
    <w:rsid w:val="00DE6CF1"/>
    <w:rsid w:val="00DE7C5D"/>
    <w:rsid w:val="00DE7E20"/>
    <w:rsid w:val="00DF0922"/>
    <w:rsid w:val="00DF154F"/>
    <w:rsid w:val="00DF1F04"/>
    <w:rsid w:val="00DF3419"/>
    <w:rsid w:val="00DF35A3"/>
    <w:rsid w:val="00DF42FB"/>
    <w:rsid w:val="00DF4427"/>
    <w:rsid w:val="00DF63C9"/>
    <w:rsid w:val="00DF6515"/>
    <w:rsid w:val="00DF6A9A"/>
    <w:rsid w:val="00DF73FD"/>
    <w:rsid w:val="00E0110D"/>
    <w:rsid w:val="00E01935"/>
    <w:rsid w:val="00E01E61"/>
    <w:rsid w:val="00E026D2"/>
    <w:rsid w:val="00E02CBF"/>
    <w:rsid w:val="00E0412C"/>
    <w:rsid w:val="00E055C0"/>
    <w:rsid w:val="00E057C5"/>
    <w:rsid w:val="00E06474"/>
    <w:rsid w:val="00E068F0"/>
    <w:rsid w:val="00E07774"/>
    <w:rsid w:val="00E077E4"/>
    <w:rsid w:val="00E077FA"/>
    <w:rsid w:val="00E10DB3"/>
    <w:rsid w:val="00E11155"/>
    <w:rsid w:val="00E11275"/>
    <w:rsid w:val="00E1138E"/>
    <w:rsid w:val="00E1172D"/>
    <w:rsid w:val="00E11771"/>
    <w:rsid w:val="00E11792"/>
    <w:rsid w:val="00E11793"/>
    <w:rsid w:val="00E11E96"/>
    <w:rsid w:val="00E12307"/>
    <w:rsid w:val="00E12AFE"/>
    <w:rsid w:val="00E13261"/>
    <w:rsid w:val="00E14B43"/>
    <w:rsid w:val="00E151B0"/>
    <w:rsid w:val="00E1543A"/>
    <w:rsid w:val="00E15A42"/>
    <w:rsid w:val="00E17F90"/>
    <w:rsid w:val="00E2056B"/>
    <w:rsid w:val="00E20C11"/>
    <w:rsid w:val="00E20DAD"/>
    <w:rsid w:val="00E20F45"/>
    <w:rsid w:val="00E211CD"/>
    <w:rsid w:val="00E217E5"/>
    <w:rsid w:val="00E22934"/>
    <w:rsid w:val="00E234A1"/>
    <w:rsid w:val="00E23C57"/>
    <w:rsid w:val="00E2655E"/>
    <w:rsid w:val="00E26D1F"/>
    <w:rsid w:val="00E26D73"/>
    <w:rsid w:val="00E30044"/>
    <w:rsid w:val="00E312A4"/>
    <w:rsid w:val="00E31AE3"/>
    <w:rsid w:val="00E32F68"/>
    <w:rsid w:val="00E33178"/>
    <w:rsid w:val="00E33BD8"/>
    <w:rsid w:val="00E34C0C"/>
    <w:rsid w:val="00E35173"/>
    <w:rsid w:val="00E37AC6"/>
    <w:rsid w:val="00E40B41"/>
    <w:rsid w:val="00E40B71"/>
    <w:rsid w:val="00E410ED"/>
    <w:rsid w:val="00E43AB4"/>
    <w:rsid w:val="00E43BF7"/>
    <w:rsid w:val="00E45B11"/>
    <w:rsid w:val="00E50648"/>
    <w:rsid w:val="00E50C83"/>
    <w:rsid w:val="00E50DB2"/>
    <w:rsid w:val="00E51DE0"/>
    <w:rsid w:val="00E51E37"/>
    <w:rsid w:val="00E51F66"/>
    <w:rsid w:val="00E528FD"/>
    <w:rsid w:val="00E52B08"/>
    <w:rsid w:val="00E535E8"/>
    <w:rsid w:val="00E540B0"/>
    <w:rsid w:val="00E54367"/>
    <w:rsid w:val="00E54369"/>
    <w:rsid w:val="00E54AC2"/>
    <w:rsid w:val="00E553AD"/>
    <w:rsid w:val="00E56F11"/>
    <w:rsid w:val="00E56F78"/>
    <w:rsid w:val="00E57960"/>
    <w:rsid w:val="00E57ED1"/>
    <w:rsid w:val="00E57F72"/>
    <w:rsid w:val="00E608FE"/>
    <w:rsid w:val="00E60925"/>
    <w:rsid w:val="00E61126"/>
    <w:rsid w:val="00E6131E"/>
    <w:rsid w:val="00E622CF"/>
    <w:rsid w:val="00E626A6"/>
    <w:rsid w:val="00E62DA3"/>
    <w:rsid w:val="00E62F62"/>
    <w:rsid w:val="00E63005"/>
    <w:rsid w:val="00E63585"/>
    <w:rsid w:val="00E644EF"/>
    <w:rsid w:val="00E648E7"/>
    <w:rsid w:val="00E653D7"/>
    <w:rsid w:val="00E664B0"/>
    <w:rsid w:val="00E66EBC"/>
    <w:rsid w:val="00E66FEF"/>
    <w:rsid w:val="00E67235"/>
    <w:rsid w:val="00E67576"/>
    <w:rsid w:val="00E704D2"/>
    <w:rsid w:val="00E70D12"/>
    <w:rsid w:val="00E715D7"/>
    <w:rsid w:val="00E7180A"/>
    <w:rsid w:val="00E71FA9"/>
    <w:rsid w:val="00E723C5"/>
    <w:rsid w:val="00E72795"/>
    <w:rsid w:val="00E72CC2"/>
    <w:rsid w:val="00E730B7"/>
    <w:rsid w:val="00E73B07"/>
    <w:rsid w:val="00E7468B"/>
    <w:rsid w:val="00E74DB4"/>
    <w:rsid w:val="00E76041"/>
    <w:rsid w:val="00E76956"/>
    <w:rsid w:val="00E80061"/>
    <w:rsid w:val="00E80722"/>
    <w:rsid w:val="00E82325"/>
    <w:rsid w:val="00E82668"/>
    <w:rsid w:val="00E83B71"/>
    <w:rsid w:val="00E83E6A"/>
    <w:rsid w:val="00E84408"/>
    <w:rsid w:val="00E8474F"/>
    <w:rsid w:val="00E86D32"/>
    <w:rsid w:val="00E87066"/>
    <w:rsid w:val="00E8735D"/>
    <w:rsid w:val="00E87F09"/>
    <w:rsid w:val="00E90992"/>
    <w:rsid w:val="00E93160"/>
    <w:rsid w:val="00E953CA"/>
    <w:rsid w:val="00E95AC1"/>
    <w:rsid w:val="00E96015"/>
    <w:rsid w:val="00E9643A"/>
    <w:rsid w:val="00E96FD9"/>
    <w:rsid w:val="00E97388"/>
    <w:rsid w:val="00E97AE2"/>
    <w:rsid w:val="00E97E2E"/>
    <w:rsid w:val="00EA01D0"/>
    <w:rsid w:val="00EA14DC"/>
    <w:rsid w:val="00EA1A06"/>
    <w:rsid w:val="00EA1B8E"/>
    <w:rsid w:val="00EA3258"/>
    <w:rsid w:val="00EA694D"/>
    <w:rsid w:val="00EA6A08"/>
    <w:rsid w:val="00EA6ABB"/>
    <w:rsid w:val="00EA6B9D"/>
    <w:rsid w:val="00EA6F82"/>
    <w:rsid w:val="00EA72BD"/>
    <w:rsid w:val="00EA7BC1"/>
    <w:rsid w:val="00EA7BCE"/>
    <w:rsid w:val="00EA7D6C"/>
    <w:rsid w:val="00EB09E5"/>
    <w:rsid w:val="00EB0BF0"/>
    <w:rsid w:val="00EB15A4"/>
    <w:rsid w:val="00EB3446"/>
    <w:rsid w:val="00EB3547"/>
    <w:rsid w:val="00EB3D66"/>
    <w:rsid w:val="00EB41E0"/>
    <w:rsid w:val="00EB4F33"/>
    <w:rsid w:val="00EB5DEB"/>
    <w:rsid w:val="00EB6677"/>
    <w:rsid w:val="00EB68DF"/>
    <w:rsid w:val="00EB7E77"/>
    <w:rsid w:val="00EC0C7C"/>
    <w:rsid w:val="00EC158C"/>
    <w:rsid w:val="00EC2E04"/>
    <w:rsid w:val="00EC3B5B"/>
    <w:rsid w:val="00EC409A"/>
    <w:rsid w:val="00EC42FC"/>
    <w:rsid w:val="00EC43A0"/>
    <w:rsid w:val="00EC6015"/>
    <w:rsid w:val="00EC6759"/>
    <w:rsid w:val="00EC6FB9"/>
    <w:rsid w:val="00EC787D"/>
    <w:rsid w:val="00EC7A24"/>
    <w:rsid w:val="00ED0461"/>
    <w:rsid w:val="00ED0BAB"/>
    <w:rsid w:val="00ED1A8D"/>
    <w:rsid w:val="00ED284B"/>
    <w:rsid w:val="00ED39E8"/>
    <w:rsid w:val="00ED4887"/>
    <w:rsid w:val="00ED56D0"/>
    <w:rsid w:val="00ED6FE7"/>
    <w:rsid w:val="00EE2887"/>
    <w:rsid w:val="00EE312B"/>
    <w:rsid w:val="00EE330C"/>
    <w:rsid w:val="00EE354D"/>
    <w:rsid w:val="00EE38C0"/>
    <w:rsid w:val="00EE758B"/>
    <w:rsid w:val="00EE7C06"/>
    <w:rsid w:val="00EF0518"/>
    <w:rsid w:val="00EF1309"/>
    <w:rsid w:val="00EF263B"/>
    <w:rsid w:val="00EF3154"/>
    <w:rsid w:val="00EF45BC"/>
    <w:rsid w:val="00EF4B51"/>
    <w:rsid w:val="00EF5BD8"/>
    <w:rsid w:val="00EF5E91"/>
    <w:rsid w:val="00EF667D"/>
    <w:rsid w:val="00EF66F8"/>
    <w:rsid w:val="00EF6EA9"/>
    <w:rsid w:val="00EF7604"/>
    <w:rsid w:val="00F00632"/>
    <w:rsid w:val="00F00756"/>
    <w:rsid w:val="00F02AF4"/>
    <w:rsid w:val="00F0361C"/>
    <w:rsid w:val="00F04495"/>
    <w:rsid w:val="00F04519"/>
    <w:rsid w:val="00F0461C"/>
    <w:rsid w:val="00F04D54"/>
    <w:rsid w:val="00F05EEB"/>
    <w:rsid w:val="00F05F6A"/>
    <w:rsid w:val="00F06D09"/>
    <w:rsid w:val="00F07619"/>
    <w:rsid w:val="00F07741"/>
    <w:rsid w:val="00F12474"/>
    <w:rsid w:val="00F14EEB"/>
    <w:rsid w:val="00F1627B"/>
    <w:rsid w:val="00F20249"/>
    <w:rsid w:val="00F20357"/>
    <w:rsid w:val="00F20F04"/>
    <w:rsid w:val="00F211AF"/>
    <w:rsid w:val="00F2267E"/>
    <w:rsid w:val="00F22766"/>
    <w:rsid w:val="00F235F4"/>
    <w:rsid w:val="00F2468E"/>
    <w:rsid w:val="00F252B5"/>
    <w:rsid w:val="00F25904"/>
    <w:rsid w:val="00F2650A"/>
    <w:rsid w:val="00F2665D"/>
    <w:rsid w:val="00F266BC"/>
    <w:rsid w:val="00F26A8A"/>
    <w:rsid w:val="00F27E6D"/>
    <w:rsid w:val="00F302E1"/>
    <w:rsid w:val="00F30BF3"/>
    <w:rsid w:val="00F30E30"/>
    <w:rsid w:val="00F3123E"/>
    <w:rsid w:val="00F31D59"/>
    <w:rsid w:val="00F32179"/>
    <w:rsid w:val="00F32180"/>
    <w:rsid w:val="00F32B5B"/>
    <w:rsid w:val="00F32B7D"/>
    <w:rsid w:val="00F33082"/>
    <w:rsid w:val="00F3323D"/>
    <w:rsid w:val="00F34181"/>
    <w:rsid w:val="00F341CE"/>
    <w:rsid w:val="00F34455"/>
    <w:rsid w:val="00F35EB7"/>
    <w:rsid w:val="00F36E80"/>
    <w:rsid w:val="00F37E78"/>
    <w:rsid w:val="00F4046E"/>
    <w:rsid w:val="00F40483"/>
    <w:rsid w:val="00F45199"/>
    <w:rsid w:val="00F45EEC"/>
    <w:rsid w:val="00F4733F"/>
    <w:rsid w:val="00F50586"/>
    <w:rsid w:val="00F51290"/>
    <w:rsid w:val="00F51C1E"/>
    <w:rsid w:val="00F52959"/>
    <w:rsid w:val="00F53141"/>
    <w:rsid w:val="00F53D54"/>
    <w:rsid w:val="00F54CF3"/>
    <w:rsid w:val="00F56649"/>
    <w:rsid w:val="00F571BB"/>
    <w:rsid w:val="00F572D5"/>
    <w:rsid w:val="00F578F7"/>
    <w:rsid w:val="00F57BD6"/>
    <w:rsid w:val="00F62A71"/>
    <w:rsid w:val="00F64092"/>
    <w:rsid w:val="00F65E83"/>
    <w:rsid w:val="00F66C2C"/>
    <w:rsid w:val="00F67409"/>
    <w:rsid w:val="00F67E97"/>
    <w:rsid w:val="00F705E8"/>
    <w:rsid w:val="00F707B5"/>
    <w:rsid w:val="00F708A7"/>
    <w:rsid w:val="00F70A13"/>
    <w:rsid w:val="00F70D51"/>
    <w:rsid w:val="00F71762"/>
    <w:rsid w:val="00F71795"/>
    <w:rsid w:val="00F7519C"/>
    <w:rsid w:val="00F75572"/>
    <w:rsid w:val="00F7558C"/>
    <w:rsid w:val="00F76133"/>
    <w:rsid w:val="00F77284"/>
    <w:rsid w:val="00F77C85"/>
    <w:rsid w:val="00F77D45"/>
    <w:rsid w:val="00F80217"/>
    <w:rsid w:val="00F803B0"/>
    <w:rsid w:val="00F81E1B"/>
    <w:rsid w:val="00F8239A"/>
    <w:rsid w:val="00F82B52"/>
    <w:rsid w:val="00F82B9B"/>
    <w:rsid w:val="00F83844"/>
    <w:rsid w:val="00F83ADE"/>
    <w:rsid w:val="00F83BDA"/>
    <w:rsid w:val="00F8505B"/>
    <w:rsid w:val="00F856C0"/>
    <w:rsid w:val="00F8612E"/>
    <w:rsid w:val="00F865EE"/>
    <w:rsid w:val="00F86F7B"/>
    <w:rsid w:val="00F876EB"/>
    <w:rsid w:val="00F90A0C"/>
    <w:rsid w:val="00F924D7"/>
    <w:rsid w:val="00F92E8B"/>
    <w:rsid w:val="00F940B3"/>
    <w:rsid w:val="00F95133"/>
    <w:rsid w:val="00F9513E"/>
    <w:rsid w:val="00F954DB"/>
    <w:rsid w:val="00F95BB5"/>
    <w:rsid w:val="00F96114"/>
    <w:rsid w:val="00F972E1"/>
    <w:rsid w:val="00F975DD"/>
    <w:rsid w:val="00F97DF0"/>
    <w:rsid w:val="00FA1BCD"/>
    <w:rsid w:val="00FA28C4"/>
    <w:rsid w:val="00FA2F02"/>
    <w:rsid w:val="00FA3433"/>
    <w:rsid w:val="00FA4116"/>
    <w:rsid w:val="00FA5874"/>
    <w:rsid w:val="00FA75DB"/>
    <w:rsid w:val="00FA7C35"/>
    <w:rsid w:val="00FB0D34"/>
    <w:rsid w:val="00FB1DA9"/>
    <w:rsid w:val="00FB1F4C"/>
    <w:rsid w:val="00FB3735"/>
    <w:rsid w:val="00FB541D"/>
    <w:rsid w:val="00FB5F6D"/>
    <w:rsid w:val="00FB7226"/>
    <w:rsid w:val="00FB7C71"/>
    <w:rsid w:val="00FB7DC8"/>
    <w:rsid w:val="00FC01F8"/>
    <w:rsid w:val="00FC028E"/>
    <w:rsid w:val="00FC0768"/>
    <w:rsid w:val="00FC1280"/>
    <w:rsid w:val="00FC1421"/>
    <w:rsid w:val="00FC257D"/>
    <w:rsid w:val="00FC351C"/>
    <w:rsid w:val="00FC38E0"/>
    <w:rsid w:val="00FC3A85"/>
    <w:rsid w:val="00FC4BBB"/>
    <w:rsid w:val="00FC4DC4"/>
    <w:rsid w:val="00FC5A6B"/>
    <w:rsid w:val="00FC61C9"/>
    <w:rsid w:val="00FC64F9"/>
    <w:rsid w:val="00FC6C99"/>
    <w:rsid w:val="00FC70C2"/>
    <w:rsid w:val="00FD2C93"/>
    <w:rsid w:val="00FD3644"/>
    <w:rsid w:val="00FD3A29"/>
    <w:rsid w:val="00FD55FA"/>
    <w:rsid w:val="00FD5A4F"/>
    <w:rsid w:val="00FD674B"/>
    <w:rsid w:val="00FD67E1"/>
    <w:rsid w:val="00FD6BAD"/>
    <w:rsid w:val="00FD7C18"/>
    <w:rsid w:val="00FD7DC6"/>
    <w:rsid w:val="00FE0CF5"/>
    <w:rsid w:val="00FE1F41"/>
    <w:rsid w:val="00FE2544"/>
    <w:rsid w:val="00FE59CA"/>
    <w:rsid w:val="00FE6AD2"/>
    <w:rsid w:val="00FE6AED"/>
    <w:rsid w:val="00FE71E1"/>
    <w:rsid w:val="00FE7FB9"/>
    <w:rsid w:val="00FF0664"/>
    <w:rsid w:val="00FF170F"/>
    <w:rsid w:val="00FF1A5D"/>
    <w:rsid w:val="00FF1F34"/>
    <w:rsid w:val="00FF3154"/>
    <w:rsid w:val="00FF4367"/>
    <w:rsid w:val="00FF4DF6"/>
    <w:rsid w:val="00FF4FB3"/>
    <w:rsid w:val="00FF58CD"/>
    <w:rsid w:val="00FF5933"/>
    <w:rsid w:val="00FF73FD"/>
    <w:rsid w:val="00FF7990"/>
    <w:rsid w:val="00FF79E7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11641-0A82-4807-BF01-3542702F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">
    <w:name w:val="Стандартный HTML Знак"/>
    <w:link w:val="HTML0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rsid w:val="00565E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/>
      <w:lang w:eastAsia="ru-RU" w:bidi="ar-SA"/>
    </w:rPr>
  </w:style>
  <w:style w:type="character" w:styleId="aa">
    <w:name w:val="Hyperlink"/>
    <w:uiPriority w:val="99"/>
    <w:unhideWhenUsed/>
    <w:rsid w:val="005279AC"/>
    <w:rPr>
      <w:color w:val="1759B4"/>
      <w:u w:val="single"/>
    </w:rPr>
  </w:style>
  <w:style w:type="character" w:styleId="ab">
    <w:name w:val="FollowedHyperlink"/>
    <w:uiPriority w:val="99"/>
    <w:semiHidden/>
    <w:unhideWhenUsed/>
    <w:rsid w:val="00386E9F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20E8"/>
  </w:style>
  <w:style w:type="table" w:customStyle="1" w:styleId="12">
    <w:name w:val="Сетка таблицы1"/>
    <w:basedOn w:val="a1"/>
    <w:next w:val="a5"/>
    <w:uiPriority w:val="59"/>
    <w:rsid w:val="00D42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521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D70C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F5664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F56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442F1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42F1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442F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442F1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D33AEC"/>
  </w:style>
  <w:style w:type="table" w:customStyle="1" w:styleId="24">
    <w:name w:val="Сетка таблицы2"/>
    <w:basedOn w:val="a1"/>
    <w:next w:val="a5"/>
    <w:uiPriority w:val="59"/>
    <w:rsid w:val="00D33A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33AEC"/>
  </w:style>
  <w:style w:type="table" w:customStyle="1" w:styleId="111">
    <w:name w:val="Сетка таблицы11"/>
    <w:basedOn w:val="a1"/>
    <w:next w:val="a5"/>
    <w:uiPriority w:val="59"/>
    <w:rsid w:val="00D33A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210B85"/>
    <w:rPr>
      <w:rFonts w:eastAsia="Times New Roman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F1309"/>
    <w:rPr>
      <w:rFonts w:ascii="Cambria" w:eastAsia="Times New Roman" w:hAnsi="Cambria"/>
      <w:b/>
      <w:bCs/>
      <w:sz w:val="26"/>
      <w:szCs w:val="26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1F1309"/>
  </w:style>
  <w:style w:type="paragraph" w:styleId="32">
    <w:name w:val="Body Text 3"/>
    <w:basedOn w:val="a"/>
    <w:link w:val="33"/>
    <w:rsid w:val="001F1309"/>
    <w:pPr>
      <w:widowControl w:val="0"/>
      <w:spacing w:before="60" w:line="240" w:lineRule="exact"/>
      <w:jc w:val="both"/>
    </w:pPr>
    <w:rPr>
      <w:snapToGrid w:val="0"/>
      <w:szCs w:val="20"/>
      <w:lang w:val="x-none"/>
    </w:rPr>
  </w:style>
  <w:style w:type="character" w:customStyle="1" w:styleId="33">
    <w:name w:val="Основной текст 3 Знак"/>
    <w:basedOn w:val="a0"/>
    <w:link w:val="32"/>
    <w:rsid w:val="001F1309"/>
    <w:rPr>
      <w:rFonts w:ascii="Times New Roman" w:eastAsia="Times New Roman" w:hAnsi="Times New Roman"/>
      <w:snapToGrid w:val="0"/>
      <w:sz w:val="24"/>
      <w:lang w:val="x-none"/>
    </w:rPr>
  </w:style>
  <w:style w:type="paragraph" w:styleId="25">
    <w:name w:val="Body Text Indent 2"/>
    <w:basedOn w:val="a"/>
    <w:link w:val="26"/>
    <w:uiPriority w:val="99"/>
    <w:rsid w:val="001F1309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F1309"/>
    <w:rPr>
      <w:rFonts w:ascii="Times New Roman" w:eastAsia="Times New Roman" w:hAnsi="Times New Roman"/>
      <w:sz w:val="24"/>
      <w:szCs w:val="24"/>
      <w:lang w:val="x-none"/>
    </w:rPr>
  </w:style>
  <w:style w:type="paragraph" w:styleId="34">
    <w:name w:val="Body Text Indent 3"/>
    <w:basedOn w:val="a"/>
    <w:link w:val="35"/>
    <w:rsid w:val="001F1309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basedOn w:val="a0"/>
    <w:link w:val="34"/>
    <w:rsid w:val="001F1309"/>
    <w:rPr>
      <w:rFonts w:ascii="Times New Roman" w:eastAsia="Times New Roman" w:hAnsi="Times New Roman"/>
      <w:sz w:val="16"/>
      <w:szCs w:val="16"/>
      <w:lang w:val="x-none"/>
    </w:rPr>
  </w:style>
  <w:style w:type="paragraph" w:styleId="af0">
    <w:name w:val="Body Text"/>
    <w:basedOn w:val="a"/>
    <w:link w:val="af1"/>
    <w:rsid w:val="001F1309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rsid w:val="001F1309"/>
    <w:rPr>
      <w:rFonts w:ascii="Times New Roman" w:eastAsia="Times New Roman" w:hAnsi="Times New Roman"/>
      <w:sz w:val="24"/>
      <w:szCs w:val="24"/>
      <w:lang w:val="x-none"/>
    </w:rPr>
  </w:style>
  <w:style w:type="paragraph" w:styleId="af2">
    <w:name w:val="Title"/>
    <w:basedOn w:val="a"/>
    <w:link w:val="af3"/>
    <w:uiPriority w:val="10"/>
    <w:qFormat/>
    <w:rsid w:val="001F1309"/>
    <w:pPr>
      <w:jc w:val="center"/>
    </w:pPr>
    <w:rPr>
      <w:b/>
      <w:i/>
      <w:sz w:val="26"/>
      <w:szCs w:val="20"/>
      <w:lang w:val="x-none"/>
    </w:rPr>
  </w:style>
  <w:style w:type="character" w:customStyle="1" w:styleId="af3">
    <w:name w:val="Название Знак"/>
    <w:basedOn w:val="a0"/>
    <w:link w:val="af2"/>
    <w:uiPriority w:val="10"/>
    <w:rsid w:val="001F1309"/>
    <w:rPr>
      <w:rFonts w:ascii="Times New Roman" w:eastAsia="Times New Roman" w:hAnsi="Times New Roman"/>
      <w:b/>
      <w:i/>
      <w:sz w:val="26"/>
      <w:lang w:val="x-none"/>
    </w:rPr>
  </w:style>
  <w:style w:type="table" w:customStyle="1" w:styleId="36">
    <w:name w:val="Сетка таблицы3"/>
    <w:basedOn w:val="a1"/>
    <w:next w:val="a5"/>
    <w:uiPriority w:val="39"/>
    <w:rsid w:val="001F130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1F13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4">
    <w:name w:val="Знак"/>
    <w:basedOn w:val="a"/>
    <w:rsid w:val="001F13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rsid w:val="001F1309"/>
  </w:style>
  <w:style w:type="paragraph" w:customStyle="1" w:styleId="13">
    <w:name w:val="Без интервала1"/>
    <w:rsid w:val="001F1309"/>
    <w:rPr>
      <w:rFonts w:eastAsia="Times New Roman"/>
      <w:sz w:val="22"/>
      <w:szCs w:val="22"/>
      <w:lang w:eastAsia="en-US"/>
    </w:rPr>
  </w:style>
  <w:style w:type="paragraph" w:customStyle="1" w:styleId="27">
    <w:name w:val="Без интервала2"/>
    <w:rsid w:val="001F1309"/>
    <w:rPr>
      <w:rFonts w:eastAsia="Times New Roman"/>
      <w:sz w:val="22"/>
      <w:szCs w:val="22"/>
      <w:lang w:eastAsia="en-US"/>
    </w:rPr>
  </w:style>
  <w:style w:type="paragraph" w:customStyle="1" w:styleId="37">
    <w:name w:val="Без интервала3"/>
    <w:rsid w:val="001F1309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F1309"/>
  </w:style>
  <w:style w:type="character" w:customStyle="1" w:styleId="28">
    <w:name w:val="Основной текст (2)_"/>
    <w:link w:val="29"/>
    <w:rsid w:val="001F13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1309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</w:rPr>
  </w:style>
  <w:style w:type="paragraph" w:customStyle="1" w:styleId="ConsPlusDocList">
    <w:name w:val="ConsPlusDocList"/>
    <w:rsid w:val="001F13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F130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F130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20">
    <w:name w:val="Нет списка12"/>
    <w:next w:val="a2"/>
    <w:uiPriority w:val="99"/>
    <w:semiHidden/>
    <w:unhideWhenUsed/>
    <w:rsid w:val="001F1309"/>
  </w:style>
  <w:style w:type="paragraph" w:customStyle="1" w:styleId="FR1">
    <w:name w:val="FR1"/>
    <w:rsid w:val="001F1309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1F1309"/>
  </w:style>
  <w:style w:type="character" w:styleId="af6">
    <w:name w:val="Emphasis"/>
    <w:uiPriority w:val="20"/>
    <w:qFormat/>
    <w:rsid w:val="001F1309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1F1309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1F1309"/>
    <w:rPr>
      <w:lang w:val="x-none"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1F1309"/>
  </w:style>
  <w:style w:type="paragraph" w:customStyle="1" w:styleId="ConsPlusTextList">
    <w:name w:val="ConsPlusTextList"/>
    <w:rsid w:val="001F130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1F130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1F1309"/>
    <w:pPr>
      <w:ind w:firstLine="567"/>
      <w:jc w:val="both"/>
    </w:pPr>
    <w:rPr>
      <w:rFonts w:ascii="Arial" w:hAnsi="Arial"/>
      <w:sz w:val="28"/>
    </w:rPr>
  </w:style>
  <w:style w:type="paragraph" w:styleId="afa">
    <w:name w:val="endnote text"/>
    <w:basedOn w:val="a"/>
    <w:link w:val="afb"/>
    <w:uiPriority w:val="99"/>
    <w:semiHidden/>
    <w:unhideWhenUsed/>
    <w:rsid w:val="001F130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F1309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unhideWhenUsed/>
    <w:rsid w:val="001F1309"/>
    <w:rPr>
      <w:vertAlign w:val="superscript"/>
    </w:rPr>
  </w:style>
  <w:style w:type="character" w:styleId="afd">
    <w:name w:val="footnote reference"/>
    <w:uiPriority w:val="99"/>
    <w:semiHidden/>
    <w:unhideWhenUsed/>
    <w:rsid w:val="001F1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93EB-4467-4829-8BA2-5DB49B89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20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akhm</cp:lastModifiedBy>
  <cp:revision>85</cp:revision>
  <cp:lastPrinted>2021-06-21T06:23:00Z</cp:lastPrinted>
  <dcterms:created xsi:type="dcterms:W3CDTF">2021-07-19T11:00:00Z</dcterms:created>
  <dcterms:modified xsi:type="dcterms:W3CDTF">2021-07-26T04:28:00Z</dcterms:modified>
</cp:coreProperties>
</file>